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E6" w:rsidRDefault="005C39D5" w:rsidP="00FD16E6">
      <w:pPr>
        <w:pStyle w:val="a3"/>
        <w:jc w:val="center"/>
        <w:rPr>
          <w:rFonts w:ascii="Times New Roman" w:hAnsi="Times New Roman" w:cs="Times New Roman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6E6" w:rsidRPr="00006629" w:rsidRDefault="00FD16E6" w:rsidP="00FD16E6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FD16E6" w:rsidRPr="00006629" w:rsidRDefault="00FD16E6" w:rsidP="00FD16E6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FD16E6" w:rsidRPr="00006629" w:rsidRDefault="00FD16E6" w:rsidP="00FD16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</w:rPr>
      </w:pPr>
    </w:p>
    <w:p w:rsidR="00FD16E6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Колхоз «Новая Жизнь» 01.01.1930*-01.04.1992</w:t>
      </w:r>
    </w:p>
    <w:p w:rsidR="00FD16E6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АОЗТ «Новая Жизнь» 02.04.1992 – 14.12.1999</w:t>
      </w:r>
    </w:p>
    <w:p w:rsidR="00FD16E6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СПК (колхоз) «Новая Жизнь» 15.12.1999</w:t>
      </w:r>
    </w:p>
    <w:p w:rsidR="00FD16E6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Большемурашкинского района</w:t>
      </w: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D16E6" w:rsidRPr="00006629" w:rsidRDefault="00FD16E6" w:rsidP="00FD16E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 w:rsidR="00D42080">
        <w:rPr>
          <w:rFonts w:ascii="Times New Roman" w:hAnsi="Times New Roman" w:cs="Times New Roman"/>
          <w:b/>
          <w:sz w:val="52"/>
          <w:szCs w:val="52"/>
        </w:rPr>
        <w:t>Р-34</w:t>
      </w:r>
      <w:bookmarkStart w:id="0" w:name="_GoBack"/>
      <w:bookmarkEnd w:id="0"/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1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FD16E6" w:rsidRPr="00006629" w:rsidRDefault="00FD16E6" w:rsidP="00FD16E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(постоянного срока хранения)</w:t>
      </w:r>
    </w:p>
    <w:p w:rsidR="00FD16E6" w:rsidRDefault="00FD16E6" w:rsidP="00FD16E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1946-2005гг. </w:t>
      </w:r>
    </w:p>
    <w:p w:rsidR="005C39D5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lastRenderedPageBreak/>
        <w:t xml:space="preserve">    В  1930  году  были  организованы   </w:t>
      </w:r>
      <w:proofErr w:type="gramStart"/>
      <w:r w:rsidRPr="00FD16E6">
        <w:rPr>
          <w:rFonts w:ascii="Times New Roman" w:hAnsi="Times New Roman" w:cs="Times New Roman"/>
          <w:sz w:val="28"/>
          <w:szCs w:val="28"/>
        </w:rPr>
        <w:t>колхозы</w:t>
      </w:r>
      <w:proofErr w:type="gramEnd"/>
      <w:r w:rsidRPr="00FD16E6">
        <w:rPr>
          <w:rFonts w:ascii="Times New Roman" w:hAnsi="Times New Roman" w:cs="Times New Roman"/>
          <w:sz w:val="28"/>
          <w:szCs w:val="28"/>
        </w:rPr>
        <w:t xml:space="preserve"> относящиеся  к 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Андрейковскому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 сельскому  Совету.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Спирино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«Новая жизнь»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Иванищево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им. Калинина.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«Пробуждение»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Курлаково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«Красный  кооператор»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Д.Оболкино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«16  лет  октября»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       В  декабре  1950  года  три  колхоза: «новая  жизнь», им. Калинина  и  «Пробуждение»  объединились  в  один  с  названием  «Новая жизнь».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       В  июне  1950  года  два  колхоза: «Красный  кооператор»  и  «16  лет  Октября»  объединились  в  один  с  названием  им. Ворошилова.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      В  декабре  1958  года  колхозы  объединились  в  один  «Новая  жизнь».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16E6">
        <w:rPr>
          <w:rFonts w:ascii="Times New Roman" w:hAnsi="Times New Roman" w:cs="Times New Roman"/>
          <w:sz w:val="28"/>
          <w:szCs w:val="28"/>
        </w:rPr>
        <w:t>В  1992 году,</w:t>
      </w:r>
      <w:r w:rsidRPr="00FD16E6">
        <w:rPr>
          <w:rFonts w:ascii="Times New Roman" w:hAnsi="Times New Roman" w:cs="Times New Roman"/>
          <w:b/>
          <w:sz w:val="28"/>
          <w:szCs w:val="28"/>
        </w:rPr>
        <w:t xml:space="preserve">  Постановлением  администрации  Большемурашкинского  района  № 99</w:t>
      </w:r>
      <w:r w:rsidRPr="00FD16E6">
        <w:rPr>
          <w:rFonts w:ascii="Times New Roman" w:hAnsi="Times New Roman" w:cs="Times New Roman"/>
          <w:sz w:val="28"/>
          <w:szCs w:val="28"/>
        </w:rPr>
        <w:t xml:space="preserve"> от  02.04.1992г.  колхоз  «Новая жизнь»   реорганизован  в  АОЗТ «Новая  жизнь». В  соответствии  с  Указом  Президента  РФ  «О  неотложных  мерах  на  осуществление  земельной  реформы  РСФСР»  и  постановления  Правительства  РФ  от  29.12.1991г. №86  «О  порядке  реорганизации  колхозов  и  совхозов».  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D16E6">
        <w:rPr>
          <w:rFonts w:ascii="Times New Roman" w:hAnsi="Times New Roman" w:cs="Times New Roman"/>
          <w:sz w:val="28"/>
          <w:szCs w:val="28"/>
        </w:rPr>
        <w:t xml:space="preserve">В  1999  году, </w:t>
      </w:r>
      <w:r w:rsidRPr="00FD16E6">
        <w:rPr>
          <w:rFonts w:ascii="Times New Roman" w:hAnsi="Times New Roman" w:cs="Times New Roman"/>
          <w:b/>
          <w:sz w:val="28"/>
          <w:szCs w:val="28"/>
        </w:rPr>
        <w:t>Распоряжением  администрации  Большемурашкинского  района  № 567283-р</w:t>
      </w:r>
      <w:r w:rsidRPr="00FD16E6">
        <w:rPr>
          <w:rFonts w:ascii="Times New Roman" w:hAnsi="Times New Roman" w:cs="Times New Roman"/>
          <w:sz w:val="28"/>
          <w:szCs w:val="28"/>
        </w:rPr>
        <w:t xml:space="preserve">  от  15.12.1999г.  зарегистрировано  СПК (колхоз) «Новая  жизнь». В  соответствии  с  Гражданским  Кодексом  РФ,  Федеральным  Законом  РФ  «О  сельскохозяйственной  кооперации»,  в  связи  с  выходом Закона  РФ  от  08.02.1998г. № 14-ФЗ  «Об  обществах  с  ограниченной  ответственностью»  и  на  основании заявления и  протокола  внеочередного  общего  собрания  участников акционеров АОЗТ «Новая жизнь»  от  17.11.1999г.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6E6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5C39D5" w:rsidRPr="00FD16E6">
        <w:rPr>
          <w:rFonts w:ascii="Times New Roman" w:hAnsi="Times New Roman" w:cs="Times New Roman"/>
          <w:sz w:val="28"/>
          <w:szCs w:val="28"/>
        </w:rPr>
        <w:t>Управляющая делами</w:t>
      </w:r>
    </w:p>
    <w:p w:rsidR="005C39D5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C39D5" w:rsidRPr="00FD16E6">
        <w:rPr>
          <w:rFonts w:ascii="Times New Roman" w:hAnsi="Times New Roman" w:cs="Times New Roman"/>
          <w:sz w:val="28"/>
          <w:szCs w:val="28"/>
        </w:rPr>
        <w:t>Администрации Большемурашкинского</w:t>
      </w:r>
    </w:p>
    <w:p w:rsidR="005C39D5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C39D5" w:rsidRPr="00FD16E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C39D5" w:rsidRPr="00FD16E6">
        <w:rPr>
          <w:rFonts w:ascii="Times New Roman" w:hAnsi="Times New Roman" w:cs="Times New Roman"/>
          <w:sz w:val="28"/>
          <w:szCs w:val="28"/>
        </w:rPr>
        <w:t xml:space="preserve">___________ И.Д. </w:t>
      </w:r>
      <w:proofErr w:type="spellStart"/>
      <w:r w:rsidR="005C39D5" w:rsidRPr="00FD16E6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16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16E6">
        <w:rPr>
          <w:rFonts w:ascii="Times New Roman" w:hAnsi="Times New Roman" w:cs="Times New Roman"/>
          <w:sz w:val="28"/>
          <w:szCs w:val="28"/>
        </w:rPr>
        <w:t>___________2011г.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Фонд №р- 3</w:t>
      </w:r>
      <w:r w:rsidR="00AC619A">
        <w:rPr>
          <w:rFonts w:ascii="Times New Roman" w:hAnsi="Times New Roman" w:cs="Times New Roman"/>
          <w:sz w:val="28"/>
          <w:szCs w:val="28"/>
        </w:rPr>
        <w:t>4</w:t>
      </w:r>
      <w:r w:rsidRPr="00FD16E6">
        <w:rPr>
          <w:rFonts w:ascii="Times New Roman" w:hAnsi="Times New Roman" w:cs="Times New Roman"/>
          <w:sz w:val="28"/>
          <w:szCs w:val="28"/>
        </w:rPr>
        <w:t>/</w:t>
      </w:r>
      <w:r w:rsidR="00AC619A">
        <w:rPr>
          <w:rFonts w:ascii="Times New Roman" w:hAnsi="Times New Roman" w:cs="Times New Roman"/>
          <w:sz w:val="28"/>
          <w:szCs w:val="28"/>
        </w:rPr>
        <w:t>9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Опись № 1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Дел постоянного срока хранения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Колхоз «Новая Жизнь» 01.01.1930*-01.04.1992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АОЗТ «Новая Жизнь» 02.04.1992 – 14.12.1999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СПК (колхоз) «Новая Жизнь» 15.12.1999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Большемурашкинского района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За 1946-2005гг.</w:t>
      </w: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646"/>
        <w:gridCol w:w="1083"/>
        <w:gridCol w:w="13"/>
        <w:gridCol w:w="3178"/>
        <w:gridCol w:w="1907"/>
        <w:gridCol w:w="1440"/>
        <w:gridCol w:w="1543"/>
      </w:tblGrid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Индекс дел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1946-1948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общих собраний колхозников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27.09.1946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13.11.1947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27.09.1946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13.11.1947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04.01.1948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13.12.1948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общих собраний колхозников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26.09.1946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17.12.1947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общих собраний колхозников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09.01.1948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01.08.1948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1949-1950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правления колхоза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22.01.1949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01.12.1950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23.01.1949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27.12.1950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Годовые отчеты колхоза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1950-1956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1951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02.01.1951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13.11.1951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1952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01.02.1952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03.04.1953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1953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13.04.1953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19.12.1953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1954-1955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14.01.1954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17.11.1955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1956-1957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14.12.1955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26.12.1957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1958-1959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13.02.1958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13.07.1960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1960-1961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23.08.1960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11.02.1962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1962-1963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общих </w:t>
            </w: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15.09.1962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1964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19.07.1964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30.12.1965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Земельная шнуровая книга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1961-1966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1965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1966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11.02.1966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03.03.1967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1967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1968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14.02.1968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11.02.1970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1969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1970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03.03.1970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05.03.1972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Земельная шнуровая книга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1970-1976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1971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1972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1973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1974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07.03.1974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30.01.1976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1975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1976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31.03.1976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31.01.1977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1977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10.02.1977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14.10.1978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1978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26.12.1978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22.12.1979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1979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1980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24.01.1980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31.12.1980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1981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28.01.1981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27.11.1981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1982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15.01.1982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10.11.1982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1983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10.01.1983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09.10.1983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1984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14.01.1984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12.10.1984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1985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правления и общих </w:t>
            </w: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08.01.1985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30.12.1985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1986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07.01.1986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16.12.1986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1987 год.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12.01.1987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29.12.1987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Промфинплан</w:t>
            </w:r>
            <w:proofErr w:type="spellEnd"/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1988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09.01.1988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22.12.1988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Промфинплан</w:t>
            </w:r>
            <w:proofErr w:type="spellEnd"/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1989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31.01.1989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29.12.1989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11.01.1989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27.12.1989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Документы коллективного подряда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1990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26.01.1990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24.12.1990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02.01.1990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27.12.1990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1991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общих собраний колхозников и </w:t>
            </w: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31.01.1991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24.12.1991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02.01.1991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20.12.1991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План экономического развития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1992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22.01.1992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30.12.1992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07.01.1992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30.12.1992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План экономического развития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1993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правления АОЗТ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30.01.1993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30.11.1993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12.01.1993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23.12.1993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План экономического развития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1994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правления АОЗТ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26.01.1994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17.11.1994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05.01.1994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1995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общих собраний и заседаний </w:t>
            </w: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правления АОЗТ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25.01.1995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29.12.1995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05.01.1995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24.12.1995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1996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правления АОЗТ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22.02.1996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16.12.1996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1997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правления АОЗТ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16.01.1997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29.10.1997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1998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правления АОЗТ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25.02.1998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02.10.1998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1999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правления АОЗТ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21.04.1999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11.11.1999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2000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и </w:t>
            </w: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собраний СПК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21.03.2000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2001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и общих собраний СПК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20.03.2001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17.05.2001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2002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и общих собраний СПК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07.12.2002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2003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и общих собраний СПК Новая Жизнь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20.01.2003</w:t>
            </w:r>
          </w:p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03.12.2003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2004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b/>
                <w:sz w:val="28"/>
                <w:szCs w:val="28"/>
              </w:rPr>
              <w:t>2005 год</w:t>
            </w: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D5" w:rsidRPr="00FD16E6" w:rsidTr="005C39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Старая опись №1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1946-2005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D5" w:rsidRPr="00FD16E6" w:rsidRDefault="005C39D5" w:rsidP="00FD1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В данный раздел описи внесено 141(сто сорок одно) дело с № 1 по № 141 в том числе: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Литерные номера:</w:t>
      </w:r>
    </w:p>
    <w:p w:rsidR="005C39D5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Пропущенные номера:</w:t>
      </w:r>
    </w:p>
    <w:p w:rsidR="00FD16E6" w:rsidRPr="00FD16E6" w:rsidRDefault="00FD16E6" w:rsidP="00FD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Нач. сектора по архивным делам</w:t>
      </w:r>
    </w:p>
    <w:p w:rsidR="005C39D5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>Администрации Большемурашкинского</w:t>
      </w:r>
    </w:p>
    <w:p w:rsidR="00E32DA0" w:rsidRPr="00FD16E6" w:rsidRDefault="005C39D5" w:rsidP="00FD16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</w:p>
    <w:sectPr w:rsidR="00E32DA0" w:rsidRPr="00FD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5"/>
    <w:rsid w:val="005C39D5"/>
    <w:rsid w:val="00AC619A"/>
    <w:rsid w:val="00D42080"/>
    <w:rsid w:val="00E32DA0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2017-10-17T05:17:00Z</dcterms:created>
  <dcterms:modified xsi:type="dcterms:W3CDTF">2017-10-17T05:55:00Z</dcterms:modified>
</cp:coreProperties>
</file>