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83" w:rsidRDefault="00943CB8" w:rsidP="00FC7283">
      <w:pPr>
        <w:pStyle w:val="a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6.5pt;margin-top:-36pt;width:54pt;height:60pt;z-index:251658752">
            <v:imagedata r:id="rId7" o:title=""/>
            <w10:wrap type="topAndBottom"/>
          </v:shape>
          <o:OLEObject Type="Embed" ProgID="PBrush" ShapeID="_x0000_s1028" DrawAspect="Content" ObjectID="_1420347414" r:id="rId8"/>
        </w:pict>
      </w:r>
      <w:r w:rsidR="00FC7283">
        <w:t>Администрация</w:t>
      </w:r>
    </w:p>
    <w:p w:rsidR="00FC7283" w:rsidRDefault="00FC7283" w:rsidP="00FC7283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FC7283" w:rsidRDefault="00FC7283" w:rsidP="00FC7283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FC7283" w:rsidRDefault="00FC7283" w:rsidP="00FC7283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FC7283" w:rsidRDefault="00943CB8" w:rsidP="00FC7283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6704;visibility:visibl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</w:pict>
      </w:r>
      <w:r>
        <w:rPr>
          <w:noProof/>
        </w:rPr>
        <w:pict>
          <v:line id="Прямая соединительная линия 1" o:spid="_x0000_s1029" style="position:absolute;left:0;text-align:left;z-index:251657728;visibility:visibl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</w:pict>
      </w:r>
    </w:p>
    <w:p w:rsidR="00FC7283" w:rsidRDefault="00B93EA3" w:rsidP="00B93EA3">
      <w:pPr>
        <w:shd w:val="clear" w:color="auto" w:fill="FFFFFF"/>
        <w:spacing w:before="298"/>
        <w:rPr>
          <w:color w:val="000000"/>
          <w:sz w:val="28"/>
        </w:rPr>
      </w:pPr>
      <w:r>
        <w:rPr>
          <w:color w:val="000000"/>
          <w:sz w:val="28"/>
        </w:rPr>
        <w:t>21.12.2012</w:t>
      </w:r>
      <w:r w:rsidR="00FC7283">
        <w:rPr>
          <w:color w:val="000000"/>
          <w:sz w:val="28"/>
        </w:rPr>
        <w:t xml:space="preserve"> г.                                                 </w:t>
      </w:r>
      <w:r>
        <w:rPr>
          <w:color w:val="000000"/>
          <w:sz w:val="28"/>
        </w:rPr>
        <w:t xml:space="preserve">                    № 934</w:t>
      </w:r>
    </w:p>
    <w:p w:rsidR="00FC7283" w:rsidRDefault="00FC7283" w:rsidP="00FC7283">
      <w:pPr>
        <w:jc w:val="center"/>
      </w:pPr>
    </w:p>
    <w:p w:rsidR="00D42AED" w:rsidRDefault="00D42AED"/>
    <w:p w:rsidR="00157BAC" w:rsidRDefault="00157BAC"/>
    <w:p w:rsidR="00157BAC" w:rsidRPr="00157BAC" w:rsidRDefault="00157BAC" w:rsidP="00157B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57BAC">
        <w:rPr>
          <w:rFonts w:ascii="Times New Roman" w:hAnsi="Times New Roman" w:cs="Times New Roman"/>
          <w:b/>
          <w:sz w:val="28"/>
          <w:szCs w:val="28"/>
        </w:rPr>
        <w:t>Об утверждении   муниципальной  целевой программы «Молодежь Большемурашкинского района» на 2011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57BAC">
        <w:rPr>
          <w:rFonts w:ascii="Times New Roman" w:hAnsi="Times New Roman" w:cs="Times New Roman"/>
          <w:b/>
          <w:sz w:val="28"/>
          <w:szCs w:val="28"/>
        </w:rPr>
        <w:t xml:space="preserve"> 2014 г.</w:t>
      </w:r>
      <w:proofErr w:type="gramStart"/>
      <w:r w:rsidRPr="00157BA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57BAC">
        <w:rPr>
          <w:rFonts w:ascii="Times New Roman" w:hAnsi="Times New Roman" w:cs="Times New Roman"/>
          <w:b/>
          <w:sz w:val="28"/>
          <w:szCs w:val="28"/>
        </w:rPr>
        <w:t>.</w:t>
      </w:r>
    </w:p>
    <w:p w:rsidR="00157BAC" w:rsidRDefault="00157BAC" w:rsidP="00157B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157BAC" w:rsidRDefault="00157BAC" w:rsidP="00157B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7BAC" w:rsidRPr="00157BAC" w:rsidRDefault="00157BAC" w:rsidP="00B93E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EA3" w:rsidRDefault="00157BAC" w:rsidP="00B93E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с реализацией Стратегии государственной молодежной политики Нижегородской области до 2020 года, утвержденной Постановлением Правительства Нижегородской области 21 ноября 2011г. </w:t>
      </w:r>
      <w:r w:rsidR="00B93EA3">
        <w:rPr>
          <w:rFonts w:ascii="Times New Roman" w:hAnsi="Times New Roman" w:cs="Times New Roman"/>
          <w:sz w:val="28"/>
          <w:szCs w:val="28"/>
        </w:rPr>
        <w:t xml:space="preserve"> № 934  администрация Большемурашкинского муниципального района</w:t>
      </w:r>
    </w:p>
    <w:p w:rsidR="00B93EA3" w:rsidRPr="00157BAC" w:rsidRDefault="00B93EA3" w:rsidP="00B93E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7BA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57BAC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B93EA3" w:rsidRDefault="00B93EA3" w:rsidP="00B93E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="00157BAC">
        <w:rPr>
          <w:rFonts w:ascii="Times New Roman" w:hAnsi="Times New Roman" w:cs="Times New Roman"/>
          <w:sz w:val="28"/>
          <w:szCs w:val="28"/>
        </w:rPr>
        <w:t>нести изменения в  муниципальную целевую программу «Молодежь Большемурашкинского муниципального района» на 2011-2014 г.</w:t>
      </w:r>
      <w:proofErr w:type="gramStart"/>
      <w:r w:rsidR="00157BA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57B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BAC" w:rsidRDefault="00157BAC" w:rsidP="00B93E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Приложение 1) и подпрограмму «Мир детства»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Приложение 2) и утвердить ее в новой редакции. </w:t>
      </w:r>
    </w:p>
    <w:p w:rsidR="00B93EA3" w:rsidRDefault="00B93EA3" w:rsidP="00B93EA3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7BAC">
        <w:rPr>
          <w:rFonts w:ascii="Times New Roman" w:hAnsi="Times New Roman" w:cs="Times New Roman"/>
          <w:sz w:val="28"/>
          <w:szCs w:val="28"/>
        </w:rPr>
        <w:t xml:space="preserve">Финансовому управлению </w:t>
      </w:r>
      <w:proofErr w:type="gramStart"/>
      <w:r w:rsidR="00157B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57BAC">
        <w:rPr>
          <w:rFonts w:ascii="Times New Roman" w:hAnsi="Times New Roman" w:cs="Times New Roman"/>
          <w:sz w:val="28"/>
          <w:szCs w:val="28"/>
        </w:rPr>
        <w:t>Лобанова Н.В.)   при формировании</w:t>
      </w:r>
    </w:p>
    <w:p w:rsidR="00157BAC" w:rsidRDefault="00157BAC" w:rsidP="00B93E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2013г.- 2014г. предусмотреть  финансирование   на реализацию мероприятий Программы в соответствии с запланированными денежными средствами   в пределах возможностей бюджета на соответствующий финансовый год.</w:t>
      </w:r>
    </w:p>
    <w:p w:rsidR="00B93EA3" w:rsidRDefault="00B93EA3" w:rsidP="00B93EA3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157B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7BAC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на зам.</w:t>
      </w:r>
    </w:p>
    <w:p w:rsidR="00157BAC" w:rsidRDefault="00157BAC" w:rsidP="00B93E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Р.Е.</w:t>
      </w:r>
    </w:p>
    <w:p w:rsidR="00157BAC" w:rsidRDefault="00157BAC" w:rsidP="00157BA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7BAC" w:rsidRDefault="00157BAC" w:rsidP="00157BA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57BAC" w:rsidRDefault="00157BAC" w:rsidP="00157BA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57BAC" w:rsidRDefault="00157BAC" w:rsidP="00157BA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57BAC" w:rsidRDefault="00157BAC" w:rsidP="00157BA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  района                                      В.В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Кокурин</w:t>
      </w:r>
      <w:proofErr w:type="spellEnd"/>
    </w:p>
    <w:p w:rsidR="00157BAC" w:rsidRDefault="00157BAC" w:rsidP="00157BAC">
      <w:pPr>
        <w:pStyle w:val="ConsPlusNormal"/>
        <w:widowControl/>
        <w:ind w:firstLine="0"/>
        <w:jc w:val="both"/>
      </w:pPr>
    </w:p>
    <w:p w:rsidR="00157BAC" w:rsidRDefault="00157BAC" w:rsidP="00157BAC">
      <w:pPr>
        <w:pStyle w:val="ConsPlusNormal"/>
        <w:widowControl/>
        <w:ind w:firstLine="0"/>
        <w:jc w:val="both"/>
      </w:pPr>
    </w:p>
    <w:p w:rsidR="00157BAC" w:rsidRDefault="00157BAC" w:rsidP="00157BAC">
      <w:pPr>
        <w:pStyle w:val="ConsPlusNormal"/>
        <w:widowControl/>
        <w:ind w:firstLine="0"/>
        <w:jc w:val="both"/>
      </w:pPr>
    </w:p>
    <w:p w:rsidR="00157BAC" w:rsidRDefault="00157BAC" w:rsidP="00157BAC">
      <w:pPr>
        <w:pStyle w:val="ConsPlusNormal"/>
        <w:widowControl/>
        <w:ind w:firstLine="0"/>
        <w:jc w:val="both"/>
      </w:pPr>
    </w:p>
    <w:p w:rsidR="00157BAC" w:rsidRDefault="00157BAC" w:rsidP="00157BAC">
      <w:pPr>
        <w:pStyle w:val="ConsPlusNormal"/>
        <w:widowControl/>
        <w:ind w:firstLine="0"/>
        <w:jc w:val="both"/>
      </w:pPr>
    </w:p>
    <w:p w:rsidR="00157BAC" w:rsidRDefault="00157BAC" w:rsidP="00157BAC">
      <w:pPr>
        <w:pStyle w:val="ConsPlusNormal"/>
        <w:widowControl/>
        <w:ind w:firstLine="0"/>
        <w:jc w:val="both"/>
      </w:pPr>
    </w:p>
    <w:p w:rsidR="00157BAC" w:rsidRDefault="00157BAC" w:rsidP="00157BAC">
      <w:pPr>
        <w:pStyle w:val="ConsPlusNormal"/>
        <w:widowControl/>
        <w:ind w:firstLine="0"/>
        <w:jc w:val="both"/>
      </w:pPr>
    </w:p>
    <w:p w:rsidR="00157BAC" w:rsidRDefault="00157BAC" w:rsidP="00157BAC">
      <w:pPr>
        <w:pStyle w:val="ConsPlusNormal"/>
        <w:widowControl/>
        <w:ind w:firstLine="0"/>
        <w:jc w:val="both"/>
      </w:pPr>
    </w:p>
    <w:p w:rsidR="00157BAC" w:rsidRDefault="00157BAC" w:rsidP="00157BAC">
      <w:pPr>
        <w:pStyle w:val="ConsPlusNormal"/>
        <w:widowControl/>
        <w:ind w:firstLine="0"/>
        <w:jc w:val="both"/>
      </w:pPr>
    </w:p>
    <w:p w:rsidR="00157BAC" w:rsidRDefault="00157BAC" w:rsidP="00157BAC">
      <w:pPr>
        <w:pStyle w:val="ConsPlusTitle"/>
        <w:widowControl/>
        <w:jc w:val="right"/>
      </w:pPr>
    </w:p>
    <w:p w:rsidR="00157BAC" w:rsidRPr="0019769C" w:rsidRDefault="00157BAC" w:rsidP="00157BA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19769C">
        <w:rPr>
          <w:rFonts w:ascii="Times New Roman" w:hAnsi="Times New Roman" w:cs="Times New Roman"/>
          <w:b w:val="0"/>
          <w:sz w:val="22"/>
          <w:szCs w:val="22"/>
        </w:rPr>
        <w:t>Приложение 1 к Постановлению</w:t>
      </w:r>
    </w:p>
    <w:p w:rsidR="00157BAC" w:rsidRPr="0019769C" w:rsidRDefault="00157BAC" w:rsidP="00157BA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19769C">
        <w:rPr>
          <w:rFonts w:ascii="Times New Roman" w:hAnsi="Times New Roman" w:cs="Times New Roman"/>
          <w:b w:val="0"/>
          <w:sz w:val="22"/>
          <w:szCs w:val="22"/>
        </w:rPr>
        <w:t>№_________     от_______</w:t>
      </w:r>
    </w:p>
    <w:p w:rsidR="00157BAC" w:rsidRPr="0019769C" w:rsidRDefault="00157BAC" w:rsidP="00157BAC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157BAC" w:rsidRPr="0019769C" w:rsidRDefault="006008C5" w:rsidP="00157BAC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 xml:space="preserve"> МУНИЦИПАЛЬНАЯ</w:t>
      </w:r>
      <w:r w:rsidR="00157BAC" w:rsidRPr="0019769C">
        <w:rPr>
          <w:rFonts w:ascii="Times New Roman" w:hAnsi="Times New Roman" w:cs="Times New Roman"/>
          <w:sz w:val="22"/>
          <w:szCs w:val="22"/>
        </w:rPr>
        <w:t xml:space="preserve"> ЦЕЛЕВАЯ ПРОГРАММА</w:t>
      </w:r>
    </w:p>
    <w:p w:rsidR="00157BAC" w:rsidRPr="0019769C" w:rsidRDefault="00157BAC" w:rsidP="00157BAC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"МОЛОДЕЖЬ БОЛЬШЕМУРАШКИНСКОГО МУНИЦИПАЛЬНОГО РАЙОНА" НА 2011 - 2014 ГГ.</w:t>
      </w:r>
    </w:p>
    <w:p w:rsidR="00157BAC" w:rsidRPr="0019769C" w:rsidRDefault="00157BAC" w:rsidP="00157B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57BAC" w:rsidRPr="0019769C" w:rsidRDefault="00157BAC" w:rsidP="00157BA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 xml:space="preserve">ПАСПОРТ </w:t>
      </w:r>
      <w:r w:rsidR="006008C5" w:rsidRPr="0019769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6008C5" w:rsidRPr="0019769C">
        <w:rPr>
          <w:rFonts w:ascii="Times New Roman" w:hAnsi="Times New Roman" w:cs="Times New Roman"/>
          <w:sz w:val="22"/>
          <w:szCs w:val="22"/>
        </w:rPr>
        <w:t>МУНИЦИПАЛЬНОЙ</w:t>
      </w:r>
      <w:proofErr w:type="gramEnd"/>
      <w:r w:rsidRPr="0019769C">
        <w:rPr>
          <w:rFonts w:ascii="Times New Roman" w:hAnsi="Times New Roman" w:cs="Times New Roman"/>
          <w:sz w:val="22"/>
          <w:szCs w:val="22"/>
        </w:rPr>
        <w:t xml:space="preserve"> ЦЕЛЕВОЙ</w:t>
      </w:r>
    </w:p>
    <w:p w:rsidR="00157BAC" w:rsidRPr="0019769C" w:rsidRDefault="00157BAC" w:rsidP="00157B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 xml:space="preserve">ПРОГРАММЫ "МОЛОДЕЖЬ БОЛЬШЕМУРАШКИНСКОГО МУНИЦИПАЛЬНОГО РАЙОНА" </w:t>
      </w:r>
    </w:p>
    <w:p w:rsidR="00157BAC" w:rsidRPr="0019769C" w:rsidRDefault="00157BAC" w:rsidP="00157B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НА 2011 - 2014 ГГ</w:t>
      </w:r>
      <w:proofErr w:type="gramStart"/>
      <w:r w:rsidRPr="0019769C">
        <w:rPr>
          <w:rFonts w:ascii="Times New Roman" w:hAnsi="Times New Roman" w:cs="Times New Roman"/>
          <w:sz w:val="22"/>
          <w:szCs w:val="22"/>
        </w:rPr>
        <w:t>.(</w:t>
      </w:r>
      <w:proofErr w:type="gramEnd"/>
      <w:r w:rsidRPr="0019769C">
        <w:rPr>
          <w:rFonts w:ascii="Times New Roman" w:hAnsi="Times New Roman" w:cs="Times New Roman"/>
          <w:sz w:val="22"/>
          <w:szCs w:val="22"/>
        </w:rPr>
        <w:t>ПРОГРАММА)</w:t>
      </w:r>
    </w:p>
    <w:p w:rsidR="00157BAC" w:rsidRPr="0019769C" w:rsidRDefault="00157BAC" w:rsidP="00157B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5"/>
        <w:gridCol w:w="7244"/>
      </w:tblGrid>
      <w:tr w:rsidR="00157BAC" w:rsidRPr="0019769C" w:rsidTr="00157BAC">
        <w:trPr>
          <w:cantSplit/>
          <w:trHeight w:val="6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861AA5" w:rsidP="00861A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</w:t>
            </w:r>
            <w:r w:rsidR="00157BAC"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157BAC" w:rsidRPr="0019769C">
              <w:rPr>
                <w:rFonts w:ascii="Times New Roman" w:hAnsi="Times New Roman" w:cs="Times New Roman"/>
                <w:sz w:val="22"/>
                <w:szCs w:val="22"/>
              </w:rPr>
              <w:t>целевая программа "Молодежь   Большемурашкинского муниципального района" на  2011  -  2014  гг.  (далее  -</w:t>
            </w:r>
            <w:r w:rsidR="00157BAC"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Программа)                               </w:t>
            </w:r>
          </w:p>
        </w:tc>
      </w:tr>
      <w:tr w:rsidR="00157BAC" w:rsidRPr="0019769C" w:rsidTr="00157BAC">
        <w:trPr>
          <w:cantSplit/>
          <w:trHeight w:val="25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Основание          для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разработки Программы  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-  Закон РФ от 10 июля 1992 года № 3266-1 «Об образовании»   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- Федеральный закон от 28.06.1995 N 98-ФЗ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"О государственной поддержке молодежных и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детских  общественных   объединений"   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-распоряжение Правительства Российской Федерации от 18 декабря 2006г. №1760 –</w:t>
            </w:r>
            <w:proofErr w:type="gram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«Концепция государственной молодежной политики в Российской федерации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постановление       Правительства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Нижегородской области от 28.11.2006 N 393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"Об   утверждении    областной    целевой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     "Молодежь     Нижегородской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области" на 2007 - 2011 годы"    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-  Закон  Нижегородской  области  от   25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апреля 1997  года  N 70-З  "О  молодежной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политике  в  Нижегородской  области"   (с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изменениями на 17.03.2006)       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- постановление правительства Нижегородской области от 17.04.2006г. №127 «Об утверждении Стратегии развития  Нижегородской области до 2020г»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End"/>
          </w:p>
        </w:tc>
      </w:tr>
      <w:tr w:rsidR="00157BAC" w:rsidRPr="0019769C" w:rsidTr="00157BAC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Заказчик Программы    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Администрация  Большемурашкинского</w:t>
            </w:r>
            <w:r w:rsidR="006008C5"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района        </w:t>
            </w:r>
          </w:p>
        </w:tc>
      </w:tr>
      <w:tr w:rsidR="00157BAC" w:rsidRPr="0019769C" w:rsidTr="00157BAC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Руководитель программы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Зам. начальника управления образования по вопросам воспитания, молодежной политики и социально – правовой защиты детства</w:t>
            </w:r>
          </w:p>
        </w:tc>
      </w:tr>
      <w:tr w:rsidR="00157BAC" w:rsidRPr="0019769C" w:rsidTr="00157BAC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Основной   разработчик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        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Управление образования  </w:t>
            </w:r>
            <w:r w:rsidR="006008C5" w:rsidRPr="0019769C">
              <w:rPr>
                <w:rFonts w:ascii="Times New Roman" w:hAnsi="Times New Roman" w:cs="Times New Roman"/>
                <w:sz w:val="22"/>
                <w:szCs w:val="22"/>
              </w:rPr>
              <w:t>администрации Большемурашкинского муниципального района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</w:p>
        </w:tc>
      </w:tr>
      <w:tr w:rsidR="00157BAC" w:rsidRPr="0019769C" w:rsidTr="00157BAC">
        <w:trPr>
          <w:cantSplit/>
          <w:trHeight w:val="6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Цель Программы        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Создание    и     развитие     социально-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экономических,              политических,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организационных и  правовых  условий  для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молодежью социальных функций  </w:t>
            </w:r>
          </w:p>
        </w:tc>
      </w:tr>
      <w:tr w:rsidR="00157BAC" w:rsidRPr="0019769C" w:rsidTr="00157BAC">
        <w:trPr>
          <w:cantSplit/>
          <w:trHeight w:val="14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Задачи Программы      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- обеспечение  доступности  для  молодежи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необходимого минимума социальных услуг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-        формирование         духовности,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нравственности, патриотизма      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-  профилактика  асоциальных  явлений   в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молодежной  среде,  пропаганда  здорового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образа жизни                     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-  содействие  участию  молодых  людей  в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развитии государства и общества  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- поддержка социально значимых молодежных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инициатив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- поддержка и развитие детского и молодежного движения района через подпрограмму «Мир детства»    (Приложение 1)                           </w:t>
            </w:r>
          </w:p>
        </w:tc>
      </w:tr>
      <w:tr w:rsidR="00157BAC" w:rsidRPr="0019769C" w:rsidTr="00157BAC">
        <w:trPr>
          <w:cantSplit/>
          <w:trHeight w:val="14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Целевые индикаторы и показатели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участников   программы за счет эффективности реализации программных мероприятий </w:t>
            </w:r>
          </w:p>
        </w:tc>
      </w:tr>
      <w:tr w:rsidR="00157BAC" w:rsidRPr="0019769C" w:rsidTr="00157BAC">
        <w:trPr>
          <w:cantSplit/>
          <w:trHeight w:val="16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Основные   направления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 Программы 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-  развитие  правовых  основ   реализации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государственной  молодежной  политики   в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Большемурашкинском районе               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-    совершенствование    организационной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структуры   и   ресурсного    обеспечения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   государственной   молодежной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политики в  Большемурашкинском районе: кадрового,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финансового, информационного     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- содействие заинтересованным субъектам в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   государственной   молодежной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политики                         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-   содействие   в   решении   социально-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экономических проблем молодежи           </w:t>
            </w:r>
          </w:p>
        </w:tc>
      </w:tr>
      <w:tr w:rsidR="00157BAC" w:rsidRPr="0019769C" w:rsidTr="00157BAC">
        <w:trPr>
          <w:cantSplit/>
          <w:trHeight w:val="20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Исполнители   основных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 Программы 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 w:rsidP="00600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образования,   отдел   культуры,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6008C5"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Центр занятости населения, отдел  спорта и туризма, управление социальной защиты населения,  комиссия  по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делам  несовершеннолетних  и  защите   их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прав, </w:t>
            </w:r>
            <w:r w:rsidR="006008C5"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ОП по обслуживанию Большемурашкинского района МО МВД России «</w:t>
            </w:r>
            <w:proofErr w:type="spellStart"/>
            <w:r w:rsidR="006008C5" w:rsidRPr="0019769C">
              <w:rPr>
                <w:rFonts w:ascii="Times New Roman" w:hAnsi="Times New Roman" w:cs="Times New Roman"/>
                <w:sz w:val="22"/>
                <w:szCs w:val="22"/>
              </w:rPr>
              <w:t>Княгининский</w:t>
            </w:r>
            <w:proofErr w:type="spellEnd"/>
            <w:r w:rsidR="006008C5" w:rsidRPr="0019769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,   </w:t>
            </w:r>
            <w:r w:rsidR="006008C5"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ВКНО по </w:t>
            </w:r>
            <w:proofErr w:type="spellStart"/>
            <w:r w:rsidR="006008C5" w:rsidRPr="0019769C">
              <w:rPr>
                <w:rFonts w:ascii="Times New Roman" w:hAnsi="Times New Roman" w:cs="Times New Roman"/>
                <w:sz w:val="22"/>
                <w:szCs w:val="22"/>
              </w:rPr>
              <w:t>Княгининскому</w:t>
            </w:r>
            <w:proofErr w:type="spellEnd"/>
            <w:r w:rsidR="006008C5"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и Большемурашкинскому району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r w:rsidR="006008C5"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районный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совет  ветеранов,  ЗАГС,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М</w:t>
            </w:r>
            <w:r w:rsidR="006008C5" w:rsidRPr="0019769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ОУ ДОД ЦРТДЮ, Общественная молодежная организация «Молодая гвардия», общественный совет работающей молодежи, Молодежная палата, </w:t>
            </w:r>
            <w:r w:rsidR="006008C5"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районное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детское и подростковое</w:t>
            </w:r>
            <w:proofErr w:type="gram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объединение «Лучезарные»                          </w:t>
            </w:r>
          </w:p>
        </w:tc>
      </w:tr>
      <w:tr w:rsidR="00157BAC" w:rsidRPr="0019769C" w:rsidTr="00157BAC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Сроки       реализации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        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2011 - 2014 гг.                          </w:t>
            </w:r>
          </w:p>
        </w:tc>
      </w:tr>
      <w:tr w:rsidR="00157BAC" w:rsidRPr="0019769C" w:rsidTr="00157BAC">
        <w:trPr>
          <w:cantSplit/>
          <w:trHeight w:val="18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Предполагаемое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финансовое обеспечение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        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Предполагаемый   общий   объем   денежных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средств из бюджета   Большемурашкинского района,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необходимых  для  реализации   Программы,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составит  по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годам:                           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в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9769C">
                <w:rPr>
                  <w:rFonts w:ascii="Times New Roman" w:hAnsi="Times New Roman" w:cs="Times New Roman"/>
                  <w:sz w:val="22"/>
                  <w:szCs w:val="22"/>
                </w:rPr>
                <w:t>2011 г</w:t>
              </w:r>
            </w:smartTag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. -      446,166   тыс. руб.- мест</w:t>
            </w:r>
            <w:proofErr w:type="gram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866,052  </w:t>
            </w:r>
            <w:proofErr w:type="spell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фед.бюджет</w:t>
            </w:r>
            <w:proofErr w:type="spellEnd"/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259,816  тыс. </w:t>
            </w:r>
            <w:proofErr w:type="spell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– обл. бюджет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70,0 тыс. </w:t>
            </w:r>
            <w:proofErr w:type="spell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proofErr w:type="spell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. источники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9769C">
                <w:rPr>
                  <w:rFonts w:ascii="Times New Roman" w:hAnsi="Times New Roman" w:cs="Times New Roman"/>
                  <w:sz w:val="22"/>
                  <w:szCs w:val="22"/>
                </w:rPr>
                <w:t>2012 г</w:t>
              </w:r>
            </w:smartTag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.   229.462 тыс</w:t>
            </w:r>
            <w:proofErr w:type="gram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уб. – местный бюджет  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70,0 тыс. </w:t>
            </w:r>
            <w:proofErr w:type="spell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proofErr w:type="spell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. источник  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в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9769C">
                <w:rPr>
                  <w:rFonts w:ascii="Times New Roman" w:hAnsi="Times New Roman" w:cs="Times New Roman"/>
                  <w:sz w:val="22"/>
                  <w:szCs w:val="22"/>
                </w:rPr>
                <w:t>2013 г</w:t>
              </w:r>
            </w:smartTag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. -  232.0 тыс</w:t>
            </w:r>
            <w:proofErr w:type="gram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уб. – местный бюджет  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70,0 тыс. </w:t>
            </w:r>
            <w:proofErr w:type="spell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proofErr w:type="spell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. источник  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- в 2014г.     232.0тыс</w:t>
            </w:r>
            <w:proofErr w:type="gram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уб.– местный бюджет  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70,0 тыс. </w:t>
            </w:r>
            <w:proofErr w:type="spell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spell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proofErr w:type="spell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. источник  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  <w:tr w:rsidR="00157BAC" w:rsidRPr="0019769C" w:rsidTr="00157BAC">
        <w:trPr>
          <w:cantSplit/>
          <w:trHeight w:val="18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Механизм реализации Программы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Мероприятия Программы носят комплексный характер и реализуются через следующие механизмы:</w:t>
            </w:r>
          </w:p>
          <w:p w:rsidR="00157BAC" w:rsidRPr="0019769C" w:rsidRDefault="00157BA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- развитие правового обеспечения реализации государственной молодежной политики в Большемурашкинском районе.</w:t>
            </w:r>
          </w:p>
          <w:p w:rsidR="00157BAC" w:rsidRPr="0019769C" w:rsidRDefault="00157BA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- совершенствование организационной структуры и ресурсного обеспечения реализации государственной молодежной политики в Большемурашкинском  районе: кадрового, финансового, информационного;</w:t>
            </w:r>
          </w:p>
          <w:p w:rsidR="00157BAC" w:rsidRPr="0019769C" w:rsidRDefault="00157BA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- содействие заинтересованным субъектам в реализации государственной молодежной политики.</w:t>
            </w:r>
          </w:p>
          <w:p w:rsidR="00157BAC" w:rsidRPr="0019769C" w:rsidRDefault="00157BA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- поддержка деятельности общественной организации  Содружества «Лучезарные» через подпрограмму «Мир детства», которая является логическим продолж</w:t>
            </w:r>
            <w:r w:rsidR="0019769C" w:rsidRPr="0019769C">
              <w:rPr>
                <w:rFonts w:ascii="Times New Roman" w:hAnsi="Times New Roman" w:cs="Times New Roman"/>
                <w:sz w:val="22"/>
                <w:szCs w:val="22"/>
              </w:rPr>
              <w:t>ением программы «Ориентир».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Приложение к Программе.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BAC" w:rsidRPr="0019769C" w:rsidTr="00157BAC">
        <w:trPr>
          <w:cantSplit/>
          <w:trHeight w:val="3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Ожидаемые     конечные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результаты  реализации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        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- сформировать активную жизненную позицию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молодежи, сориентировать ее  на  здоровый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 жизни                      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-  развить  систему  работы  с  детьми  и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подростками    по    месту    жительства,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обеспечив  функционирование  дворовых площадок         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- обеспечить поддержку молодым семьям, молодым специалистам по улучшению жилищных условий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- трудоустроить  в   год   на   условиях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временной   занятости   не   менее    100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подростков,   относящихся   к   категории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нуждающихся в особой защите государства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- оказать  помощь  по   профессиональной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ориентации   выпускникам  школ            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- увеличить  количество  молодых  людей,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вовлекаемых в организованные формы досуга, в реализацию мероприятий молодежных программ.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- обеспечить функционирование общественных молодежных формирований, объединений, советов в целях формирования  молодых лидеров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  <w:tr w:rsidR="00157BAC" w:rsidRPr="0019769C" w:rsidTr="00157BAC">
        <w:trPr>
          <w:cantSplit/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Контроль            за</w:t>
            </w:r>
            <w:proofErr w:type="gram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реализацией Программы 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Контроль   за</w:t>
            </w:r>
            <w:proofErr w:type="gram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   реализацией    Программы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осуществляет  администрация   Большемурашкинского района                                   </w:t>
            </w:r>
          </w:p>
        </w:tc>
      </w:tr>
    </w:tbl>
    <w:p w:rsidR="00157BAC" w:rsidRPr="0019769C" w:rsidRDefault="00157BAC" w:rsidP="00157BA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57BAC" w:rsidRPr="0019769C" w:rsidRDefault="00157BAC" w:rsidP="00157BA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lastRenderedPageBreak/>
        <w:t>I. СОДЕРЖАНИЕ ПРОБЛЕМЫ</w:t>
      </w:r>
    </w:p>
    <w:p w:rsidR="00157BAC" w:rsidRPr="0019769C" w:rsidRDefault="00157BAC" w:rsidP="00157B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Программа разработана во исполнение Закона Нижегородской области от 25 апреля 1997 года N 70-З "О молодежной политике в Нижегородской области"</w:t>
      </w:r>
      <w:proofErr w:type="gramStart"/>
      <w:r w:rsidRPr="0019769C">
        <w:rPr>
          <w:rFonts w:ascii="Times New Roman" w:hAnsi="Times New Roman" w:cs="Times New Roman"/>
          <w:sz w:val="22"/>
          <w:szCs w:val="22"/>
        </w:rPr>
        <w:t xml:space="preserve">  ,</w:t>
      </w:r>
      <w:proofErr w:type="gramEnd"/>
      <w:r w:rsidRPr="0019769C">
        <w:rPr>
          <w:rFonts w:ascii="Times New Roman" w:hAnsi="Times New Roman" w:cs="Times New Roman"/>
          <w:sz w:val="22"/>
          <w:szCs w:val="22"/>
        </w:rPr>
        <w:t xml:space="preserve"> а также в соответствии с Федеральным законом от 28.06.1995 N 98-ФЗ "О государственной поддержке молодежных и детских общественных объединений", Законом РФ от 10.07.1992 N 3266-1 "Об образовании",  постановление правительства Нижегородской области от 17.04.2006г. №127 «Об утверждении Стратегии развития  Нижегородской области до 2020г»</w:t>
      </w:r>
      <w:r w:rsidRPr="0019769C">
        <w:rPr>
          <w:rFonts w:ascii="Times New Roman" w:hAnsi="Times New Roman" w:cs="Times New Roman"/>
          <w:sz w:val="22"/>
          <w:szCs w:val="22"/>
        </w:rPr>
        <w:br/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Программа направлена на развитие и укрепление системы социализации молодых граждан и позитивной самореализации личности молодого человека как активного участника преобразований современного общества. Программа определяет действия администрации  Большемурашкинского района в области молодежной политики, механизмы решения поставленных задач. Программа является логическим продолжением и развитием районной программы "Молодежь  Большемурашкинского района 2006 – 2010гг.". Реализация Программы при полном ресурсном обеспечении, при взаимодействии всех структурных подразделений администрации  Большемурашкинского района, молодежных и детских общественных объединений, при активном участии самой молодежи позволит: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- использовать потенциал молодежи для обеспечения социального, культурного и экономического развития  Большемурашкинского района;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- создать условия, гарантии и стимулы для позитивной самореализации молодежи в обществе;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- осуществлять государственные процессы социализации молодежи.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В период выполнения программ "Молодежь  Большемурашкинского района" в предыдущие годы в  Большемурашкинском районе созданы организационные основы государственной реализации молодежной политики и выработан механизм ее реализации. Опыт реализации государственной молодежной политики посредством программно-целевого метода позволяет определять приоритеты деятельности, привлекать необходимые финансовые и организационные ресурсы, совершенствовать систему логически последовательных и взаимосвязанных действий, добиваться положительных результатов в сфере работы с молодежью, целенаправленно финансировать программы и проекты, имеющие социально значимый эффект.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В ходе реализации программы "Молодежь  Большемурашкинского района"  действующей в настоящее время, утвержденной  Земским собранием, удалось добиться стабилизации и развития следующих положительных тенденций в молодежной среде: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- рост самостоятельности, социальной активности, ответственности молодых людей за свою судьбу, мобильности, восприимчивости к новому;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- увеличение числа молодых людей, выбирающих личную инициативу как способ самореализации и участия в решениях проблем общества;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- рост заинтересованности молодежи в сохранении своего здоровья;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- повышение интереса к массовым видам спорта и активным видам досуга.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За  период реализации программы получены следующие результаты: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 xml:space="preserve">- разработана и действует районная целевая программа «Молодая семья» в рамках подпрограммы "Молодой семье - доступное жилье" ФЦП «Жилище», районная целевая программа "Патриотическое воспитание граждан Большемурашкинского района",    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- увеличилось количество молодежных лидеров общественных советов, продолжается работа по созданию актива на селе;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19769C">
        <w:rPr>
          <w:rFonts w:ascii="Times New Roman" w:hAnsi="Times New Roman" w:cs="Times New Roman"/>
          <w:sz w:val="22"/>
          <w:szCs w:val="22"/>
        </w:rPr>
        <w:t>созданы</w:t>
      </w:r>
      <w:proofErr w:type="gramEnd"/>
      <w:r w:rsidRPr="0019769C">
        <w:rPr>
          <w:rFonts w:ascii="Times New Roman" w:hAnsi="Times New Roman" w:cs="Times New Roman"/>
          <w:sz w:val="22"/>
          <w:szCs w:val="22"/>
        </w:rPr>
        <w:t xml:space="preserve"> общественный совет работающей молодежи, Молодежная Палата, общественный совет молодых специалистов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- активно работает детская общественная организация  «Лучезарные»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 xml:space="preserve">- в районе работает более 50 молодежных лидеров.  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- налаживается система организации и проведения молодежных мероприятий  с участием молодежных лидеров.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 xml:space="preserve">- за истекший период было проведены  учебные  семинары, творческие встречи,  совещания для молодежных лидеров района, на которых выстраивалась система работы молодежного актива.  Группа молодежных лидеров района была участницей областных молодежных фестивалей и форумов. 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lastRenderedPageBreak/>
        <w:t>-   с 2008 года через областной проект «Дворовая практика» внедряется работа дворовых площадок для детей и подростков, кураторами которых являются молодежные лидеры. Под их руководством в летний период ежегодно занято около 100 человек.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 xml:space="preserve"> -  развивается система социального проектирования, исследовательских работ, написано и реализовано более 30 социальных проектов.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 xml:space="preserve">- в  сфере реализации молодежной политики   реализовано 5  грантов, выигранных в областных конкурсах. Основные из них:  в 2008 году МОУ Кишкинская средняя общеобразовательная школа выиграла грант «Мы вместе открываем мир» </w:t>
      </w:r>
      <w:proofErr w:type="gramStart"/>
      <w:r w:rsidRPr="0019769C">
        <w:rPr>
          <w:rFonts w:ascii="Times New Roman" w:hAnsi="Times New Roman" w:cs="Times New Roman"/>
          <w:sz w:val="22"/>
          <w:szCs w:val="22"/>
        </w:rPr>
        <w:t xml:space="preserve">( </w:t>
      </w:r>
      <w:proofErr w:type="gramEnd"/>
      <w:r w:rsidRPr="0019769C">
        <w:rPr>
          <w:rFonts w:ascii="Times New Roman" w:hAnsi="Times New Roman" w:cs="Times New Roman"/>
          <w:sz w:val="22"/>
          <w:szCs w:val="22"/>
        </w:rPr>
        <w:t>100 000 рублей) в благотворительном фонде «Лукойл», в 2009г. грант «Наша корни из семьи» ( так же 100000 рублей). По итогам гранта создан сайт в интернете. В 2010г. МОУ ДОД ЦРТДЮ получил грант в благотворительном фонде «Лукойл», посвященный 65-летию Победы в ВОВ (100000 рублей). Гранты успешно реализованы в районе.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-  с 2007 года, реализуя программу «Молодая семья», 11 семей получили безвозмездные жилищные субсидии;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 xml:space="preserve">-  с 2006 года реализуется областная программа социальной поддержки молодых специалистов в сфере образования, здравоохранения, культуры и спорта. </w:t>
      </w:r>
      <w:proofErr w:type="gramStart"/>
      <w:r w:rsidRPr="0019769C">
        <w:rPr>
          <w:rFonts w:ascii="Times New Roman" w:hAnsi="Times New Roman" w:cs="Times New Roman"/>
          <w:sz w:val="22"/>
          <w:szCs w:val="22"/>
        </w:rPr>
        <w:t>Более 20 молодых специалистов сферы образования, здравоохранения, приехавших в район обеспечены жильем и автомобилями.</w:t>
      </w:r>
      <w:proofErr w:type="gramEnd"/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- активно реализуется программа поддержки молодых специалистов</w:t>
      </w:r>
      <w:proofErr w:type="gramStart"/>
      <w:r w:rsidRPr="0019769C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Pr="0019769C">
        <w:rPr>
          <w:rFonts w:ascii="Times New Roman" w:hAnsi="Times New Roman" w:cs="Times New Roman"/>
          <w:sz w:val="22"/>
          <w:szCs w:val="22"/>
        </w:rPr>
        <w:t xml:space="preserve"> работающих в сельском хозяйстве. Более 40 </w:t>
      </w:r>
      <w:proofErr w:type="gramStart"/>
      <w:r w:rsidRPr="0019769C">
        <w:rPr>
          <w:rFonts w:ascii="Times New Roman" w:hAnsi="Times New Roman" w:cs="Times New Roman"/>
          <w:sz w:val="22"/>
          <w:szCs w:val="22"/>
        </w:rPr>
        <w:t>молодых людей, работающих в сельскохозяйственном производстве получают</w:t>
      </w:r>
      <w:proofErr w:type="gramEnd"/>
      <w:r w:rsidRPr="0019769C">
        <w:rPr>
          <w:rFonts w:ascii="Times New Roman" w:hAnsi="Times New Roman" w:cs="Times New Roman"/>
          <w:sz w:val="22"/>
          <w:szCs w:val="22"/>
        </w:rPr>
        <w:t xml:space="preserve"> ежемесячно доплату из бюджета района в размере 500 рублей. 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-12 молодых специалистов, работающих в сфере сельского хозяйства, улучшили жилищные условия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 xml:space="preserve"> - в ходе акции «Здравствуй, малыш!», при поддержке депутата Законодательного собрания Нижегородской области </w:t>
      </w:r>
      <w:proofErr w:type="spellStart"/>
      <w:r w:rsidRPr="0019769C">
        <w:rPr>
          <w:rFonts w:ascii="Times New Roman" w:hAnsi="Times New Roman" w:cs="Times New Roman"/>
          <w:sz w:val="22"/>
          <w:szCs w:val="22"/>
        </w:rPr>
        <w:t>А.Г.Спирина</w:t>
      </w:r>
      <w:proofErr w:type="spellEnd"/>
      <w:r w:rsidRPr="0019769C">
        <w:rPr>
          <w:rFonts w:ascii="Times New Roman" w:hAnsi="Times New Roman" w:cs="Times New Roman"/>
          <w:sz w:val="22"/>
          <w:szCs w:val="22"/>
        </w:rPr>
        <w:t>, ежегодно более 100   семей получают поддержку при рождении ребенка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- на условиях временной занятости ежегодно трудоустраиваются более 100  подростков,  более 20 молодых граждан получают возможность получить специальность через курсовую профессиональную подготовку Центра занятости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- налажена система и планомерность в организации традиционных досуговых мероприятий для молодежи;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- складывается система профессиональных конкурсов (конкурс профессионального мастерства среди вожатых, учителей, швей, молодых пахарей)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- с 2009 года на территории района реализуется Всероссийский молодежный  проект «Доброволец России». Более 30 молодых людей вступили в волонтерский отряд. Для обеспечения их добровольного труда создан реестр организаций, нуждающихся в волонтерской работе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- в 2010 г. впервые приведен межрайонный молодежный фестиваль живой музыки «</w:t>
      </w:r>
      <w:proofErr w:type="spellStart"/>
      <w:r w:rsidRPr="0019769C">
        <w:rPr>
          <w:rFonts w:ascii="Times New Roman" w:hAnsi="Times New Roman" w:cs="Times New Roman"/>
          <w:sz w:val="22"/>
          <w:szCs w:val="22"/>
        </w:rPr>
        <w:t>ПАРАД</w:t>
      </w:r>
      <w:proofErr w:type="gramStart"/>
      <w:r w:rsidRPr="0019769C">
        <w:rPr>
          <w:rFonts w:ascii="Times New Roman" w:hAnsi="Times New Roman" w:cs="Times New Roman"/>
          <w:sz w:val="22"/>
          <w:szCs w:val="22"/>
        </w:rPr>
        <w:t>oKs</w:t>
      </w:r>
      <w:proofErr w:type="spellEnd"/>
      <w:proofErr w:type="gramEnd"/>
      <w:r w:rsidRPr="0019769C">
        <w:rPr>
          <w:rFonts w:ascii="Times New Roman" w:hAnsi="Times New Roman" w:cs="Times New Roman"/>
          <w:sz w:val="22"/>
          <w:szCs w:val="22"/>
        </w:rPr>
        <w:t>», который собрал 12 молодежных групп и ансамблей и более 1000 зрителей.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- формируется система информационного обеспечения молодежи (встречи,  освещение молодежных мероприятий в районной газете, буклеты, на официальном сайте администрации района открыта страничка «Молодежная политика»</w:t>
      </w:r>
      <w:proofErr w:type="gramStart"/>
      <w:r w:rsidRPr="0019769C">
        <w:rPr>
          <w:rFonts w:ascii="Times New Roman" w:hAnsi="Times New Roman" w:cs="Times New Roman"/>
          <w:sz w:val="22"/>
          <w:szCs w:val="22"/>
        </w:rPr>
        <w:t xml:space="preserve"> )</w:t>
      </w:r>
      <w:proofErr w:type="gramEnd"/>
      <w:r w:rsidRPr="0019769C">
        <w:rPr>
          <w:rFonts w:ascii="Times New Roman" w:hAnsi="Times New Roman" w:cs="Times New Roman"/>
          <w:sz w:val="22"/>
          <w:szCs w:val="22"/>
        </w:rPr>
        <w:t>.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Однако в условиях продолжающегося социального расслоения, отсутствия у большого количества молодых людей хорошо оплачиваемой работы, социально-бытовых условий продолжают нарастать негативные тенденции в молодежной среде.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Вызывает беспокойство состояние физического здоровья молодого поколения.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Требования, предъявляемые молодежью к жилищным условиям, в последние годы заметно возросли. Однако большинство молодых людей не имеют средств на покупку или строительство собственного жилья.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Наблюдается кризис молодой семьи. Статистические данные   свидетельствуют о том, что на 65 браков в среднем приходится почти 30 разводов. Преимущественное количество молодых семей ориентировано на рождение не более одного ребенка.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По-прежнему высокой остается доля социально неустроенных и неблагополучных молодых людей. Среди различных форм заболеваний и асоциального поведения наибольшую опасность представляют различные виды зависимостей (</w:t>
      </w:r>
      <w:proofErr w:type="spellStart"/>
      <w:r w:rsidRPr="0019769C">
        <w:rPr>
          <w:rFonts w:ascii="Times New Roman" w:hAnsi="Times New Roman" w:cs="Times New Roman"/>
          <w:sz w:val="22"/>
          <w:szCs w:val="22"/>
        </w:rPr>
        <w:t>табакокурение</w:t>
      </w:r>
      <w:proofErr w:type="spellEnd"/>
      <w:r w:rsidRPr="0019769C">
        <w:rPr>
          <w:rFonts w:ascii="Times New Roman" w:hAnsi="Times New Roman" w:cs="Times New Roman"/>
          <w:sz w:val="22"/>
          <w:szCs w:val="22"/>
        </w:rPr>
        <w:t>, алкоголизм, в том числе пивной алкоголизм).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Происходит деформация рынка труда, искажение трудовой мотивации молодежи. Падает престижность социально значимых профессий.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lastRenderedPageBreak/>
        <w:t>Миграционные планы молодежи подкрепляются низкими личными доходами. Миграционные намерения усиливаются, если по месту жительства нет достойно оплачиваемой работы.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 xml:space="preserve">Осложняет ситуацию отсутствие общественно признанных морально-нравственных ориентиров развития. Недостаточно развиты условия для самореализации и воплощения социально значимых инициатив молодежи.  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Формирование жизнеспособного молодого поколения становится одной из главных стратегических задач развития страны. Молодежь - один из главных факторов обеспечения развития государства и общества. Проведение в Большемурашкинском районе целостной государственной молодежной политики на сегодняшнем этапе должно представлять собой целенаправленную деятельность всех структурных подразделений администрации Большемурашкинского района, общественных объединений и иных организаций и социальных институтов, направленных на решение проблем молодежи во всех сферах ее жизнедеятельности.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Основной функцией государства в молодежной политике становится поддержка реализации собственных возможностей молодого поколения.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Расширение практики социального партнерства с молодыми гражданами, общественными организациями, вовлечение их в процесс выработки и принятия решений будет способствовать использованию общественных инициатив при реализации данной Программы.</w:t>
      </w:r>
    </w:p>
    <w:p w:rsidR="00157BAC" w:rsidRPr="0019769C" w:rsidRDefault="00157BAC" w:rsidP="00157BA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57BAC" w:rsidRPr="0019769C" w:rsidRDefault="00157BAC" w:rsidP="00157BA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II. ЦЕЛЬ И ЗАДАЧИ ПРОГРАММЫ</w:t>
      </w:r>
    </w:p>
    <w:p w:rsidR="00157BAC" w:rsidRPr="0019769C" w:rsidRDefault="00157BAC" w:rsidP="00157B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Целью Программы является создание и развитие социально-экономических, политических, организационных и правовых условий для реализации молодежью социальных функций.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Программой предусматривается решение следующих задач: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- обеспечение доступности для молодежи необходимого минимума социальных услуг;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- формирование духовности, нравственности, патриотизма;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- профилактика асоциальных явлений в молодежной среде, пропаганда здорового образа жизни;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- содействие участию молодых людей в развитии государства и общества;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- поддержка социально значимых молодежных инициатив.</w:t>
      </w:r>
    </w:p>
    <w:p w:rsidR="00157BAC" w:rsidRPr="0019769C" w:rsidRDefault="00157BAC" w:rsidP="00157BA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57BAC" w:rsidRPr="0019769C" w:rsidRDefault="00157BAC" w:rsidP="00157BA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Целевые индикаторы:</w:t>
      </w:r>
    </w:p>
    <w:p w:rsidR="00157BAC" w:rsidRPr="0019769C" w:rsidRDefault="00157BAC" w:rsidP="00157BA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9"/>
        <w:gridCol w:w="1285"/>
        <w:gridCol w:w="1227"/>
        <w:gridCol w:w="714"/>
        <w:gridCol w:w="715"/>
        <w:gridCol w:w="988"/>
        <w:gridCol w:w="989"/>
        <w:gridCol w:w="989"/>
        <w:gridCol w:w="989"/>
      </w:tblGrid>
      <w:tr w:rsidR="00157BAC" w:rsidRPr="0019769C" w:rsidTr="00157BAC">
        <w:trPr>
          <w:trHeight w:val="458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Муниципальная услуга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Название показателя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значение предыдущих лет </w:t>
            </w:r>
          </w:p>
        </w:tc>
        <w:tc>
          <w:tcPr>
            <w:tcW w:w="4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Прогнозное значение индикатора</w:t>
            </w:r>
          </w:p>
        </w:tc>
      </w:tr>
      <w:tr w:rsidR="00157BAC" w:rsidRPr="0019769C" w:rsidTr="00157BAC">
        <w:trPr>
          <w:trHeight w:val="4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157BAC" w:rsidRPr="0019769C" w:rsidTr="00157BAC"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 культурно – спортивных,  патриотических, развлекательных, интеллектуальных массовых мероприятий 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Число участников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1550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1575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1590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1605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1620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1635</w:t>
            </w:r>
          </w:p>
        </w:tc>
      </w:tr>
      <w:tr w:rsidR="00157BAC" w:rsidRPr="0019769C" w:rsidTr="00157BAC">
        <w:trPr>
          <w:trHeight w:val="13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+1,6%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+ 1,6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+1,6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+1,6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+1,6</w:t>
            </w:r>
          </w:p>
        </w:tc>
      </w:tr>
      <w:tr w:rsidR="00157BAC" w:rsidRPr="0019769C" w:rsidTr="00157BAC">
        <w:trPr>
          <w:trHeight w:val="92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Участие молодежи в общественных объединениях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Число участников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AC" w:rsidRPr="0019769C" w:rsidRDefault="00157B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BAC" w:rsidRPr="0019769C" w:rsidRDefault="00157B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BAC" w:rsidRPr="0019769C" w:rsidRDefault="00157B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2009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157BAC" w:rsidRPr="0019769C" w:rsidTr="00157BAC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Патриотические объединения </w:t>
            </w:r>
            <w:proofErr w:type="spell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патриоитческой</w:t>
            </w:r>
            <w:proofErr w:type="spell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</w:tr>
      <w:tr w:rsidR="00157BAC" w:rsidRPr="0019769C" w:rsidTr="00157BAC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Студенческие объединения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157BAC" w:rsidRPr="0019769C" w:rsidTr="00157BAC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Детское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объединение Союз детских общественных организаций «Лучезарные»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554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554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560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560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570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570</w:t>
            </w:r>
          </w:p>
        </w:tc>
      </w:tr>
      <w:tr w:rsidR="00157BAC" w:rsidRPr="0019769C" w:rsidTr="00157BAC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Молодежное объединение «Молодая гвардия»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</w:tbl>
    <w:p w:rsidR="00157BAC" w:rsidRPr="0019769C" w:rsidRDefault="00157BAC" w:rsidP="00157BA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57BAC" w:rsidRPr="0019769C" w:rsidRDefault="00157BAC" w:rsidP="00157BA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III. ОСНОВНЫЕ НАПРАВЛЕНИЯ РЕАЛИЗАЦИИ ПРОГРАММЫ</w:t>
      </w:r>
    </w:p>
    <w:p w:rsidR="00157BAC" w:rsidRPr="0019769C" w:rsidRDefault="00157BAC" w:rsidP="00157B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- Развитие правовых основ реализации государственной молодежной политики в   Большемурашкинском районе (совершенствование нормативно-правовой базы реализации государственной молодежной политики);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- совершенствование организационной структуры и ресурсного обеспечения реализации государственной молодежной политики в Большемурашкинском районе: кадрового, финансового, информационного (кадровое и информационное обеспечение реализации государственной молодежной политики);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9769C">
        <w:rPr>
          <w:rFonts w:ascii="Times New Roman" w:hAnsi="Times New Roman" w:cs="Times New Roman"/>
          <w:sz w:val="22"/>
          <w:szCs w:val="22"/>
        </w:rPr>
        <w:t>- содействие заинтересованным субъектам в реализации государственной молодежной политики (Система социального партнерства.</w:t>
      </w:r>
      <w:proofErr w:type="gramEnd"/>
      <w:r w:rsidRPr="0019769C">
        <w:rPr>
          <w:rFonts w:ascii="Times New Roman" w:hAnsi="Times New Roman" w:cs="Times New Roman"/>
          <w:sz w:val="22"/>
          <w:szCs w:val="22"/>
        </w:rPr>
        <w:t xml:space="preserve"> Поддержка общественных объединений. </w:t>
      </w:r>
      <w:proofErr w:type="gramStart"/>
      <w:r w:rsidRPr="0019769C">
        <w:rPr>
          <w:rFonts w:ascii="Times New Roman" w:hAnsi="Times New Roman" w:cs="Times New Roman"/>
          <w:sz w:val="22"/>
          <w:szCs w:val="22"/>
        </w:rPr>
        <w:t>Развитие лидерства.);</w:t>
      </w:r>
      <w:proofErr w:type="gramEnd"/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 xml:space="preserve">- содействие в решении социально-экономических проблем молодежи. Профилактика. </w:t>
      </w:r>
      <w:proofErr w:type="gramStart"/>
      <w:r w:rsidRPr="0019769C">
        <w:rPr>
          <w:rFonts w:ascii="Times New Roman" w:hAnsi="Times New Roman" w:cs="Times New Roman"/>
          <w:sz w:val="22"/>
          <w:szCs w:val="22"/>
        </w:rPr>
        <w:t>Досуговая занятость (Поддержка молодой семьи, патриотическое воспитание.</w:t>
      </w:r>
      <w:proofErr w:type="gramEnd"/>
      <w:r w:rsidRPr="0019769C">
        <w:rPr>
          <w:rFonts w:ascii="Times New Roman" w:hAnsi="Times New Roman" w:cs="Times New Roman"/>
          <w:sz w:val="22"/>
          <w:szCs w:val="22"/>
        </w:rPr>
        <w:t xml:space="preserve"> Формирование условий для гражданского становления, духовно-нравственного воспитания молодежи, решение социально-экономических проблем молодежи. Профессиональная ориентация и поддержка   молодежи,   интеллектуальное и физическое развитие молодежи. </w:t>
      </w:r>
      <w:proofErr w:type="gramStart"/>
      <w:r w:rsidRPr="0019769C">
        <w:rPr>
          <w:rFonts w:ascii="Times New Roman" w:hAnsi="Times New Roman" w:cs="Times New Roman"/>
          <w:sz w:val="22"/>
          <w:szCs w:val="22"/>
        </w:rPr>
        <w:t>Организация досуга молодежи, профилактика асоциальных явлений среди молодежи.).</w:t>
      </w:r>
      <w:proofErr w:type="gramEnd"/>
    </w:p>
    <w:p w:rsidR="00157BAC" w:rsidRPr="0019769C" w:rsidRDefault="00157BAC" w:rsidP="00157BA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57BAC" w:rsidRPr="0019769C" w:rsidRDefault="00157BAC" w:rsidP="00157BA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IV. СРОКИ И ЭТАПЫ РЕАЛИЗАЦИИ ПРОГРАММЫ</w:t>
      </w:r>
    </w:p>
    <w:p w:rsidR="00157BAC" w:rsidRPr="0019769C" w:rsidRDefault="00157BAC" w:rsidP="00157B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Программа реализуется с 1 января 2011 года по 31 декабря 2014 года в один этап. Сроки и этапы проведения мероприятий Программы предусмотрены приложением 1 "Мероприятия по реализации районной целевой программы "Молодежь Большемурашкинского района" на 2011 - 2014 годы".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Мероприятия по реализации Программы разработаны исходя из основных направлений деятельности, закрепленных в Законе Нижегородской области от 25.04.1997 N 70-З "О молодежной политике в Нижегородской области" (с изменениями на 17.03.2006):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1. Обеспечение доступности для молодежи необходимого минимума социальных услуг: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- поддержка учреждений, осуществляющих работу с детьми и молодежью;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- правовое просвещение молодежи;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- социальная поддержка молодой семьи;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- содействие трудоустройству и занятости молодежи, развитие молодежного предпринимательства.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2. Формирование гражданственности и патриотизма, здорового образа жизни: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- поддержка и развитие творческого  потенциала молодежи;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- профилактика асоциальных проявлений в молодежной среде, пропаганда здорового образа жизни;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- развитие физической культуры, массового спорта, отдыха и туризма для молодежи;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- создание системы информационного обеспечения молодежи;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- содействие в развитии  межрегионального молодежного сотрудничества через участие в конкурсах, соревнованиях олимпиадах;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- патриотическое воспитание молодежи.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3. Содействие в участии молодежи в развитии государства и общества, поддержка социально значимых инициатив молодежи: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- государственная поддержка развития молодежного и детского движения;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- организация работы со студенчеством, сельской и работающей молодежью;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lastRenderedPageBreak/>
        <w:t>- развитие системы лидерства, формирование молодежного кадрового резерва.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57BAC" w:rsidRPr="0019769C" w:rsidRDefault="00157BAC" w:rsidP="00157BA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V. РЕСУРСНОЕ ОБЕСПЕЧЕНИЕ ПРОГРАММЫ</w:t>
      </w:r>
    </w:p>
    <w:p w:rsidR="00157BAC" w:rsidRPr="0019769C" w:rsidRDefault="00157BAC" w:rsidP="00157B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Предполагаемые объемы финансирования Программы в 2011 - 2014 годах приведены в приложении 1.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Для реализации мероприятий Программы возможно привлечение средств из внебюджетных источников.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Конкретные объемы финансирования мероприятий Программы определяются при разработке и утверждении районного бюджета на соответствующий год.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 xml:space="preserve">Мероприятия Программы могут реализовываться на условиях </w:t>
      </w:r>
      <w:proofErr w:type="spellStart"/>
      <w:r w:rsidRPr="0019769C">
        <w:rPr>
          <w:rFonts w:ascii="Times New Roman" w:hAnsi="Times New Roman" w:cs="Times New Roman"/>
          <w:sz w:val="22"/>
          <w:szCs w:val="22"/>
        </w:rPr>
        <w:t>софинансирования</w:t>
      </w:r>
      <w:proofErr w:type="spellEnd"/>
      <w:r w:rsidRPr="0019769C">
        <w:rPr>
          <w:rFonts w:ascii="Times New Roman" w:hAnsi="Times New Roman" w:cs="Times New Roman"/>
          <w:sz w:val="22"/>
          <w:szCs w:val="22"/>
        </w:rPr>
        <w:t xml:space="preserve"> из бюджетов других уровней.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Размер расходуемых средств может уточняться исходя из возможностей районного бюджета на соответствующий финансовый год.</w:t>
      </w:r>
    </w:p>
    <w:p w:rsidR="00157BAC" w:rsidRPr="0019769C" w:rsidRDefault="00157BAC" w:rsidP="00157BA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57BAC" w:rsidRPr="0019769C" w:rsidRDefault="00157BAC" w:rsidP="00157BA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VI. МЕХАНИЗМ РЕАЛИЗАЦИИ ПРОГРАММЫ</w:t>
      </w:r>
    </w:p>
    <w:p w:rsidR="00157BAC" w:rsidRPr="0019769C" w:rsidRDefault="00157BAC" w:rsidP="00157B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Мероприятия Программы носят комплексный характер и реализуются через следующие механизмы: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- развитие правового обеспечения реализации государственной молодежной политики в Большемурашкинском районе.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- совершенствование организационной структуры и ресурсного обеспечения реализации государственной молодежной политики в Большемурашкинском  районе: кадрового, финансового, информационного;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- содействие заинтересованным субъектам в реализации государственной молодежной политики.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 xml:space="preserve">- поддержка деятельности общественной организации Содружества «Лучезарные» через </w:t>
      </w:r>
      <w:r w:rsidR="0019769C" w:rsidRPr="0019769C">
        <w:rPr>
          <w:rFonts w:ascii="Times New Roman" w:hAnsi="Times New Roman" w:cs="Times New Roman"/>
          <w:sz w:val="22"/>
          <w:szCs w:val="22"/>
        </w:rPr>
        <w:t>подпрограмму «Мир детства».</w:t>
      </w:r>
      <w:r w:rsidRPr="0019769C">
        <w:rPr>
          <w:rFonts w:ascii="Times New Roman" w:hAnsi="Times New Roman" w:cs="Times New Roman"/>
          <w:sz w:val="22"/>
          <w:szCs w:val="22"/>
        </w:rPr>
        <w:t xml:space="preserve"> Приложение к Программе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К участию в Программе привлекаются все структурные подразделения администрации  Большемурашкинского района,  государственные и общественные организации.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57BAC" w:rsidRPr="0019769C" w:rsidRDefault="00157BAC" w:rsidP="00157BA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57BAC" w:rsidRPr="0019769C" w:rsidRDefault="00157BAC" w:rsidP="00157BA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 xml:space="preserve">           VII.ВНЕШНИЕ ФАКТОРЫ, НЕГАТИВНО ВЛИЯЮЩИЕ НА РЕАЛИЗАЦИЮ ПРОГРАММЫ</w:t>
      </w:r>
    </w:p>
    <w:p w:rsidR="00157BAC" w:rsidRPr="0019769C" w:rsidRDefault="00157BAC" w:rsidP="00157BA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57BAC" w:rsidRPr="0019769C" w:rsidRDefault="00157BAC" w:rsidP="00157BAC">
      <w:pPr>
        <w:pStyle w:val="ConsPlusNormal"/>
        <w:widowControl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Финансовые риски.</w:t>
      </w:r>
    </w:p>
    <w:p w:rsidR="00157BAC" w:rsidRPr="0019769C" w:rsidRDefault="00157BAC" w:rsidP="00157BAC">
      <w:pPr>
        <w:pStyle w:val="ConsPlusNormal"/>
        <w:widowControl/>
        <w:ind w:left="720" w:firstLine="0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 xml:space="preserve">- существенное (по сравнению с </w:t>
      </w:r>
      <w:proofErr w:type="gramStart"/>
      <w:r w:rsidRPr="0019769C">
        <w:rPr>
          <w:rFonts w:ascii="Times New Roman" w:hAnsi="Times New Roman" w:cs="Times New Roman"/>
          <w:sz w:val="22"/>
          <w:szCs w:val="22"/>
        </w:rPr>
        <w:t>запрашиваемым</w:t>
      </w:r>
      <w:proofErr w:type="gramEnd"/>
      <w:r w:rsidRPr="0019769C">
        <w:rPr>
          <w:rFonts w:ascii="Times New Roman" w:hAnsi="Times New Roman" w:cs="Times New Roman"/>
          <w:sz w:val="22"/>
          <w:szCs w:val="22"/>
        </w:rPr>
        <w:t>) сокращение объемов финансирования Программы, что приведет к сдержанному развитию отрасли и нарушит внутреннюю логику мероприятий, предусмотренных Программой.</w:t>
      </w:r>
    </w:p>
    <w:p w:rsidR="00157BAC" w:rsidRPr="0019769C" w:rsidRDefault="00157BAC" w:rsidP="00157BA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 xml:space="preserve">             - неравномерное поступление финансирования</w:t>
      </w:r>
    </w:p>
    <w:p w:rsidR="00157BAC" w:rsidRPr="0019769C" w:rsidRDefault="00157BAC" w:rsidP="00157BA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57BAC" w:rsidRPr="0019769C" w:rsidRDefault="00157BAC" w:rsidP="00157BAC">
      <w:pPr>
        <w:pStyle w:val="ConsPlusNormal"/>
        <w:widowControl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Организационные риски.</w:t>
      </w:r>
    </w:p>
    <w:p w:rsidR="00157BAC" w:rsidRPr="0019769C" w:rsidRDefault="00157BAC" w:rsidP="00157BAC">
      <w:pPr>
        <w:pStyle w:val="ConsPlusNormal"/>
        <w:widowControl/>
        <w:ind w:left="720" w:firstLine="0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- несогласованность действий структур и организаций, вовлеченных в процесс реализации Программы.</w:t>
      </w:r>
    </w:p>
    <w:p w:rsidR="00157BAC" w:rsidRPr="0019769C" w:rsidRDefault="00157BAC" w:rsidP="00157BAC">
      <w:pPr>
        <w:pStyle w:val="ConsPlusNormal"/>
        <w:widowControl/>
        <w:ind w:left="720" w:firstLine="0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-недостаточное участие в реализации программы молодежных общественных организаций и самой молодежи</w:t>
      </w:r>
    </w:p>
    <w:p w:rsidR="00157BAC" w:rsidRPr="0019769C" w:rsidRDefault="00157BAC" w:rsidP="00157BA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57BAC" w:rsidRPr="0019769C" w:rsidRDefault="00157BAC" w:rsidP="00157BAC">
      <w:pPr>
        <w:pStyle w:val="ConsPlusNormal"/>
        <w:widowControl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 xml:space="preserve"> Социально – экономические риски</w:t>
      </w:r>
    </w:p>
    <w:p w:rsidR="00157BAC" w:rsidRPr="0019769C" w:rsidRDefault="00157BAC" w:rsidP="00157BAC">
      <w:pPr>
        <w:pStyle w:val="ConsPlusNormal"/>
        <w:widowControl/>
        <w:ind w:left="720" w:firstLine="0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- замедление экономического роста в стране, регионе, районе</w:t>
      </w:r>
    </w:p>
    <w:p w:rsidR="00157BAC" w:rsidRPr="0019769C" w:rsidRDefault="00157BAC" w:rsidP="00157BAC">
      <w:pPr>
        <w:pStyle w:val="ConsPlusNormal"/>
        <w:widowControl/>
        <w:ind w:left="720" w:firstLine="0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- рост инфляции, выходящий за пределы прогнозных оценок</w:t>
      </w:r>
    </w:p>
    <w:p w:rsidR="00157BAC" w:rsidRPr="0019769C" w:rsidRDefault="00157BAC" w:rsidP="00157BAC">
      <w:pPr>
        <w:pStyle w:val="ConsPlusNormal"/>
        <w:widowControl/>
        <w:ind w:left="720" w:firstLine="0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- резкий рост безработицы, в том числе среди молодежи, вызванный изменениями     экономической конъюнктуры.</w:t>
      </w:r>
    </w:p>
    <w:p w:rsidR="00157BA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202DF" w:rsidRDefault="001202DF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202DF" w:rsidRDefault="001202DF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202DF" w:rsidRDefault="001202DF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202DF" w:rsidRPr="0019769C" w:rsidRDefault="001202DF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57BAC" w:rsidRPr="0019769C" w:rsidRDefault="00157BAC" w:rsidP="00157BA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57BAC" w:rsidRPr="0019769C" w:rsidRDefault="00157BAC" w:rsidP="00157BA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lastRenderedPageBreak/>
        <w:t>VIII. СОЦИАЛЬНО-ЭКОНОМИЧЕСКИЙ ЭФФЕКТ РЕАЛИЗАЦИИ ПРОГРАММЫ</w:t>
      </w:r>
    </w:p>
    <w:p w:rsidR="00157BAC" w:rsidRPr="0019769C" w:rsidRDefault="00157BAC" w:rsidP="00157B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Реализация данной Программы позволит улучшить физическое и психическое здоровье молодежи, снизить напряженность на рынке труда, создать систему информационного обеспечения молодежи, повысить деловую и социальную активность молодежи.</w:t>
      </w:r>
    </w:p>
    <w:p w:rsidR="00157BAC" w:rsidRPr="0019769C" w:rsidRDefault="00157BAC" w:rsidP="00157BAC">
      <w:pPr>
        <w:rPr>
          <w:sz w:val="22"/>
          <w:szCs w:val="22"/>
        </w:rPr>
        <w:sectPr w:rsidR="00157BAC" w:rsidRPr="0019769C">
          <w:pgSz w:w="11906" w:h="16838"/>
          <w:pgMar w:top="1134" w:right="566" w:bottom="1134" w:left="1701" w:header="708" w:footer="708" w:gutter="0"/>
          <w:cols w:space="720"/>
        </w:sectPr>
      </w:pP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57BAC" w:rsidRPr="0019769C" w:rsidRDefault="00157BAC" w:rsidP="00157BA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  <w:sectPr w:rsidR="00157BAC" w:rsidRPr="0019769C" w:rsidSect="00FC396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57BAC" w:rsidRPr="0019769C" w:rsidRDefault="00157BAC" w:rsidP="00157BA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lastRenderedPageBreak/>
        <w:t>Приложение 1 к Программе</w:t>
      </w:r>
    </w:p>
    <w:p w:rsidR="00157BAC" w:rsidRPr="0019769C" w:rsidRDefault="00157BAC" w:rsidP="00157B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«Молодежь Большемурашкинского района» на 2011 -2014 г.</w:t>
      </w:r>
      <w:proofErr w:type="gramStart"/>
      <w:r w:rsidRPr="0019769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19769C">
        <w:rPr>
          <w:rFonts w:ascii="Times New Roman" w:hAnsi="Times New Roman" w:cs="Times New Roman"/>
          <w:sz w:val="22"/>
          <w:szCs w:val="22"/>
        </w:rPr>
        <w:t>.</w:t>
      </w:r>
    </w:p>
    <w:p w:rsidR="00157BAC" w:rsidRPr="0019769C" w:rsidRDefault="00157BAC" w:rsidP="00157BA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57BAC" w:rsidRPr="0019769C" w:rsidRDefault="00157BAC" w:rsidP="00157B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7BAC" w:rsidRPr="0019769C" w:rsidRDefault="00157BAC" w:rsidP="00157B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 xml:space="preserve">Система программных мероприятий </w:t>
      </w:r>
      <w:r w:rsidR="0019769C" w:rsidRPr="0019769C">
        <w:rPr>
          <w:rFonts w:ascii="Times New Roman" w:hAnsi="Times New Roman" w:cs="Times New Roman"/>
          <w:sz w:val="22"/>
          <w:szCs w:val="22"/>
        </w:rPr>
        <w:t xml:space="preserve"> муниципальной</w:t>
      </w:r>
      <w:r w:rsidRPr="0019769C">
        <w:rPr>
          <w:rFonts w:ascii="Times New Roman" w:hAnsi="Times New Roman" w:cs="Times New Roman"/>
          <w:sz w:val="22"/>
          <w:szCs w:val="22"/>
        </w:rPr>
        <w:t xml:space="preserve"> целевой программы «Молодежь Большемурашкинского района» на 2011 -2014гг.</w:t>
      </w:r>
    </w:p>
    <w:p w:rsidR="00157BAC" w:rsidRPr="0019769C" w:rsidRDefault="00157BAC" w:rsidP="00157B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57BAC" w:rsidRPr="0019769C" w:rsidRDefault="00157BAC" w:rsidP="00157BA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1. Направление работы: "Развитие правовых основ реализации государственной молодежной политики в  Большемурашкинсом районе (совершенствование нормативно-правовой базы реализации государственной молодежной политики)".</w:t>
      </w:r>
    </w:p>
    <w:p w:rsidR="00157BAC" w:rsidRPr="0019769C" w:rsidRDefault="00157BAC" w:rsidP="00157B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296"/>
        <w:gridCol w:w="1891"/>
        <w:gridCol w:w="2364"/>
        <w:gridCol w:w="709"/>
        <w:gridCol w:w="708"/>
        <w:gridCol w:w="709"/>
        <w:gridCol w:w="709"/>
        <w:gridCol w:w="850"/>
        <w:gridCol w:w="1843"/>
        <w:gridCol w:w="2411"/>
      </w:tblGrid>
      <w:tr w:rsidR="00157BAC" w:rsidRPr="0019769C" w:rsidTr="00157BAC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Срок     </w:t>
            </w:r>
          </w:p>
        </w:tc>
        <w:tc>
          <w:tcPr>
            <w:tcW w:w="23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Цели и задачи</w:t>
            </w:r>
          </w:p>
        </w:tc>
        <w:tc>
          <w:tcPr>
            <w:tcW w:w="3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(тыс. руб.)         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   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Ответственные </w:t>
            </w:r>
          </w:p>
        </w:tc>
      </w:tr>
      <w:tr w:rsidR="00157BAC" w:rsidRPr="0019769C" w:rsidTr="00157BAC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3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2011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2012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2013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2014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Внесение изменений и дополнений </w:t>
            </w:r>
            <w:proofErr w:type="gram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в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Положение управления образования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по реализации государственной молодежной политики на территории района по необходимости в соответствии</w:t>
            </w:r>
            <w:proofErr w:type="gram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с Законодательством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II квартал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2011 г. 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нормативн</w:t>
            </w:r>
            <w:proofErr w:type="gram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правовой      базы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молодежной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политики в районе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Совершенствование нормативно – правового обеспечения государственной молодежной политики.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образования     </w:t>
            </w:r>
          </w:p>
        </w:tc>
      </w:tr>
      <w:tr w:rsidR="00157BAC" w:rsidRPr="0019769C" w:rsidTr="00157BA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перспективного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плана     работы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I квартал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2011 г. 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приоритетных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направлений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деятельности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  Реализация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приоритетных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направлений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деятельности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    </w:t>
            </w:r>
          </w:p>
        </w:tc>
      </w:tr>
      <w:tr w:rsidR="00157BAC" w:rsidRPr="0019769C" w:rsidTr="00157BAC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концепции        работы с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подростками    и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молодежью     по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месту жительства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IV квартал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2011 г. 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Методическое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оснащение организации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деятельности  по месту жительства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   Реализация основных задач по работе с молодежью по месту жительства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    </w:t>
            </w:r>
          </w:p>
        </w:tc>
      </w:tr>
      <w:tr w:rsidR="00157BAC" w:rsidRPr="0019769C" w:rsidTr="00157BAC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предложений   по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оптимизации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работы детских и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молодежных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общественных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объединений   на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территории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района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I - III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квартал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19769C">
                <w:rPr>
                  <w:rFonts w:ascii="Times New Roman" w:hAnsi="Times New Roman" w:cs="Times New Roman"/>
                  <w:sz w:val="22"/>
                  <w:szCs w:val="22"/>
                </w:rPr>
                <w:t>2012 г</w:t>
              </w:r>
            </w:smartTag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. 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Совершенствование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нормативн</w:t>
            </w:r>
            <w:proofErr w:type="gram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правовой  базы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-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-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-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-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Определение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приоритетных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направлений      в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работе  детских  и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молодежных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общественных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объединений     на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территории района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Управление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образования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МОУ ДОД ЦРТДЮ </w:t>
            </w:r>
          </w:p>
        </w:tc>
      </w:tr>
    </w:tbl>
    <w:p w:rsidR="00157BAC" w:rsidRPr="0019769C" w:rsidRDefault="00157BAC" w:rsidP="00157BA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57BAC" w:rsidRPr="0019769C" w:rsidRDefault="00157BAC" w:rsidP="00157BA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2. Направление работы: "Совершенствование организационной структуры и ресурсного обеспечения реализации государственной молодежной политики в  Большемурашкинсом районе: кадрового, финансового, информационного (кадровое и информационное обеспечение реализации государственной молодежной политики)".</w:t>
      </w:r>
    </w:p>
    <w:tbl>
      <w:tblPr>
        <w:tblW w:w="173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296"/>
        <w:gridCol w:w="1891"/>
        <w:gridCol w:w="2080"/>
        <w:gridCol w:w="706"/>
        <w:gridCol w:w="709"/>
        <w:gridCol w:w="850"/>
        <w:gridCol w:w="854"/>
        <w:gridCol w:w="850"/>
        <w:gridCol w:w="851"/>
        <w:gridCol w:w="1844"/>
        <w:gridCol w:w="3854"/>
      </w:tblGrid>
      <w:tr w:rsidR="00157BAC" w:rsidRPr="0019769C" w:rsidTr="0019769C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  </w:t>
            </w:r>
          </w:p>
        </w:tc>
        <w:tc>
          <w:tcPr>
            <w:tcW w:w="18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Срок     </w:t>
            </w:r>
          </w:p>
        </w:tc>
        <w:tc>
          <w:tcPr>
            <w:tcW w:w="2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Цели и задачи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41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(тыс. руб.)           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    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</w:tc>
      </w:tr>
      <w:tr w:rsidR="00157BAC" w:rsidRPr="0019769C" w:rsidTr="0019769C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2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8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2011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2012 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2013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2014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BAC" w:rsidRPr="0019769C" w:rsidTr="0019769C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Участие специалистов молодежной политики в межрегиональных, областных семинарах, конференциях, совещаниях, курсах повышения квалификации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proofErr w:type="gram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всего срока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Обмен опытом, совершенствование работы в сфере реализации государственной молодежной политики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Приобретение опыта по организации работы с молодежью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  <w:p w:rsidR="00157BAC" w:rsidRPr="0019769C" w:rsidRDefault="00157BAC">
            <w:pPr>
              <w:pStyle w:val="ConsPlusNonformat"/>
              <w:tabs>
                <w:tab w:val="left" w:pos="1631"/>
              </w:tabs>
              <w:ind w:left="-212" w:firstLine="2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</w:t>
            </w:r>
          </w:p>
        </w:tc>
      </w:tr>
      <w:tr w:rsidR="00157BAC" w:rsidRPr="0019769C" w:rsidTr="0019769C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Подготовка листовок, буклетов, отражающих деятельность в сфере реализации государственной молодежной политики в районе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В течени</w:t>
            </w:r>
            <w:proofErr w:type="gram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всего срока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Освещение хода реализации и результатов работы в сфере молодежной политики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Привлечение молодежи к участию в реализации молодежных мероприятий. 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157BAC" w:rsidRPr="0019769C" w:rsidTr="0019769C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Молодежные выпуски в СМИ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В течени</w:t>
            </w:r>
            <w:proofErr w:type="gram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всего срока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Участие молодежи в освещении молодежных мероприятий.   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Освещение хода реализации и результатов работы в сфере молодежной политики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157BAC" w:rsidRPr="0019769C" w:rsidTr="0019769C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Совершенствование системы работы  по реализации молодежной политики через  подключение кинтернет   сети     </w:t>
            </w:r>
          </w:p>
        </w:tc>
        <w:tc>
          <w:tcPr>
            <w:tcW w:w="18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I -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квартал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2011 г.   </w:t>
            </w:r>
          </w:p>
        </w:tc>
        <w:tc>
          <w:tcPr>
            <w:tcW w:w="2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Расширение возможности межрайонного и межрегионального сотрудничества посредством технического оснащения в сфере молодежной политики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Обл.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Эффективность в  решении задач по реализации государственной молодежной политики      </w:t>
            </w:r>
          </w:p>
        </w:tc>
        <w:tc>
          <w:tcPr>
            <w:tcW w:w="38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     </w:t>
            </w:r>
          </w:p>
        </w:tc>
      </w:tr>
      <w:tr w:rsidR="00157BAC" w:rsidRPr="0019769C" w:rsidTr="0019769C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2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8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976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Фед</w:t>
            </w:r>
            <w:r w:rsidR="00157BAC" w:rsidRPr="0019769C">
              <w:rPr>
                <w:rFonts w:ascii="Times New Roman" w:hAnsi="Times New Roman" w:cs="Times New Roman"/>
                <w:sz w:val="22"/>
                <w:szCs w:val="22"/>
              </w:rPr>
              <w:t>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8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9769C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2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8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  <w:r w:rsidR="0019769C" w:rsidRPr="0019769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Подключение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1650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Оплата в год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16200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 Оплата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16200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оплата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16200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  Оплата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16200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 Оплата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66450</w:t>
            </w: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8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9769C">
        <w:trPr>
          <w:cantSplit/>
          <w:trHeight w:val="442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BAC" w:rsidRPr="0019769C" w:rsidTr="0019769C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2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>
            <w:pPr>
              <w:rPr>
                <w:b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9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9769C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2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>
            <w:pPr>
              <w:rPr>
                <w:b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17850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16200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16200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16200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66450</w:t>
            </w:r>
          </w:p>
        </w:tc>
        <w:tc>
          <w:tcPr>
            <w:tcW w:w="569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9769C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2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>
            <w:pPr>
              <w:rPr>
                <w:b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9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</w:tbl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7BAC" w:rsidRPr="0019769C" w:rsidRDefault="00157BAC" w:rsidP="00157BA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 xml:space="preserve">3. Направление работы: </w:t>
      </w:r>
      <w:proofErr w:type="gramStart"/>
      <w:r w:rsidRPr="0019769C">
        <w:rPr>
          <w:rFonts w:ascii="Times New Roman" w:hAnsi="Times New Roman" w:cs="Times New Roman"/>
          <w:sz w:val="22"/>
          <w:szCs w:val="22"/>
        </w:rPr>
        <w:t>"Содействие заинтересованным субъектам в реализации государственной молодежной политики (Система социального партнерства.</w:t>
      </w:r>
      <w:proofErr w:type="gramEnd"/>
      <w:r w:rsidRPr="0019769C">
        <w:rPr>
          <w:rFonts w:ascii="Times New Roman" w:hAnsi="Times New Roman" w:cs="Times New Roman"/>
          <w:sz w:val="22"/>
          <w:szCs w:val="22"/>
        </w:rPr>
        <w:t xml:space="preserve"> Поддержка общественных объединений. </w:t>
      </w:r>
      <w:proofErr w:type="gramStart"/>
      <w:r w:rsidRPr="0019769C">
        <w:rPr>
          <w:rFonts w:ascii="Times New Roman" w:hAnsi="Times New Roman" w:cs="Times New Roman"/>
          <w:sz w:val="22"/>
          <w:szCs w:val="22"/>
        </w:rPr>
        <w:t>Развитие лидерства)".</w:t>
      </w:r>
      <w:proofErr w:type="gramEnd"/>
    </w:p>
    <w:p w:rsidR="00157BAC" w:rsidRPr="0019769C" w:rsidRDefault="00157BAC" w:rsidP="00157B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69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296"/>
        <w:gridCol w:w="1891"/>
        <w:gridCol w:w="2364"/>
        <w:gridCol w:w="1134"/>
        <w:gridCol w:w="709"/>
        <w:gridCol w:w="850"/>
        <w:gridCol w:w="851"/>
        <w:gridCol w:w="708"/>
        <w:gridCol w:w="850"/>
        <w:gridCol w:w="1845"/>
        <w:gridCol w:w="2882"/>
      </w:tblGrid>
      <w:tr w:rsidR="00157BAC" w:rsidRPr="0019769C" w:rsidTr="00157BAC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Срок     </w:t>
            </w:r>
          </w:p>
        </w:tc>
        <w:tc>
          <w:tcPr>
            <w:tcW w:w="23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Цели и задачи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39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        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(тыс. руб.)                   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    </w:t>
            </w:r>
          </w:p>
        </w:tc>
        <w:tc>
          <w:tcPr>
            <w:tcW w:w="28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Ответственные </w:t>
            </w:r>
          </w:p>
        </w:tc>
      </w:tr>
      <w:tr w:rsidR="00157BAC" w:rsidRPr="0019769C" w:rsidTr="00157BAC">
        <w:trPr>
          <w:cantSplit/>
          <w:trHeight w:val="240"/>
        </w:trPr>
        <w:tc>
          <w:tcPr>
            <w:tcW w:w="47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3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47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8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Ротация 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молодежного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актива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 срока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Повышение качества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работы  молодежных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лидеров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Выявление лидеров в группах актива.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Управление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157BAC" w:rsidRPr="0019769C" w:rsidTr="00157BAC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Встречи        с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молодежью     по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интересующим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вопросам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 срока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Непосредственное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общение молодежи с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представителями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исполнительной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власти.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Привлечение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молодежи к решению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проблем           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Управление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157BAC" w:rsidRPr="0019769C" w:rsidTr="00157BA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анкетирования по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вопросам,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волнующим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молодежь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 срока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 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социального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портрета  молодежи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района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выявленных молодежных проблем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Управление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, общественные молодежные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структуры</w:t>
            </w:r>
          </w:p>
        </w:tc>
      </w:tr>
      <w:tr w:rsidR="00157BAC" w:rsidRPr="0019769C" w:rsidTr="00157BAC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Сбор     данных,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проведение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мониторинга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проблем молодежи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района  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(молодежный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паспорт,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анкетирование)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июнь - август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Выявление наиболее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значимых       для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молодежи  проблем.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Создание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молодежного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паспорта района   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образования,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общественные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молодежные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структуры</w:t>
            </w:r>
          </w:p>
        </w:tc>
      </w:tr>
      <w:tr w:rsidR="00157BAC" w:rsidRPr="0019769C" w:rsidTr="00157BAC">
        <w:trPr>
          <w:cantSplit/>
          <w:trHeight w:val="110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семинаров    для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молодежных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лидеров, помощь в организации работы совета работающей молодежи, Молодежной Палаты, районного совета молодых специалистов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 срока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 </w:t>
            </w:r>
          </w:p>
        </w:tc>
        <w:tc>
          <w:tcPr>
            <w:tcW w:w="23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 Создание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системы   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социального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партнерства,     налаживание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контактов    между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активистами     на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местах.   Оказание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методическойизации</w:t>
            </w:r>
            <w:proofErr w:type="spell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досуга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Област</w:t>
            </w:r>
            <w:proofErr w:type="spell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Творческое общение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и      организация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досуга   молодежи.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Стимулирование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деятельности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молодежного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актива, развитие творческого потенциала.</w:t>
            </w:r>
          </w:p>
        </w:tc>
        <w:tc>
          <w:tcPr>
            <w:tcW w:w="28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образования,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общественные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молодежные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структуры</w:t>
            </w:r>
          </w:p>
        </w:tc>
      </w:tr>
      <w:tr w:rsidR="00157BAC" w:rsidRPr="0019769C" w:rsidTr="00157BAC">
        <w:trPr>
          <w:cantSplit/>
          <w:trHeight w:val="714"/>
        </w:trPr>
        <w:tc>
          <w:tcPr>
            <w:tcW w:w="472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36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Федер.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8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684"/>
        </w:trPr>
        <w:tc>
          <w:tcPr>
            <w:tcW w:w="472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36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Местн.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2.0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4.0</w:t>
            </w:r>
          </w:p>
        </w:tc>
        <w:tc>
          <w:tcPr>
            <w:tcW w:w="472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8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13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7.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Работа        по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социальному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проектированию,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участие        в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конкурсах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проектов,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отражающих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интересы       и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проблемы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молодежи   в рамках </w:t>
            </w:r>
            <w:proofErr w:type="spellStart"/>
            <w:proofErr w:type="gram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этно</w:t>
            </w:r>
            <w:proofErr w:type="spell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– культурной</w:t>
            </w:r>
            <w:proofErr w:type="gram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конференции «Дети и Земля» 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апрель  </w:t>
            </w:r>
          </w:p>
        </w:tc>
        <w:tc>
          <w:tcPr>
            <w:tcW w:w="23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Привлечение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молодежи         к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социальному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проектированию,  к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непосредственному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участию в  решении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проблем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Област</w:t>
            </w:r>
            <w:proofErr w:type="spell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Повышение активности молодежи  в реализации молодежных проектов, конкурсах. Участие в реализации молодежной инициативы 100 человек.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157BAC" w:rsidRPr="0019769C" w:rsidTr="00157BAC">
        <w:trPr>
          <w:cantSplit/>
          <w:trHeight w:val="578"/>
        </w:trPr>
        <w:tc>
          <w:tcPr>
            <w:tcW w:w="47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3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Федер.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BAC" w:rsidRPr="0019769C" w:rsidTr="00157BAC">
        <w:trPr>
          <w:cantSplit/>
          <w:trHeight w:val="825"/>
        </w:trPr>
        <w:tc>
          <w:tcPr>
            <w:tcW w:w="47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3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Местн.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BAC" w:rsidRPr="0019769C" w:rsidTr="00157BAC">
        <w:trPr>
          <w:cantSplit/>
          <w:trHeight w:val="369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Поддержка активной молодежи по участию в молодежных областных проектах и мероприятиях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 срока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 </w:t>
            </w:r>
          </w:p>
        </w:tc>
        <w:tc>
          <w:tcPr>
            <w:tcW w:w="23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значимости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общественной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организации.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Област</w:t>
            </w:r>
            <w:proofErr w:type="spell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32.0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32.0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64.0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Стимулирование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деятельности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молодежного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актива.   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Привлечение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молодежи к решению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проблем           </w:t>
            </w:r>
          </w:p>
        </w:tc>
        <w:tc>
          <w:tcPr>
            <w:tcW w:w="28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образования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19769C" w:rsidRPr="0019769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ОУ ДОД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ЦРТДЮ</w:t>
            </w:r>
          </w:p>
        </w:tc>
      </w:tr>
      <w:tr w:rsidR="00157BAC" w:rsidRPr="0019769C" w:rsidTr="00157BAC">
        <w:trPr>
          <w:cantSplit/>
          <w:trHeight w:val="369"/>
        </w:trPr>
        <w:tc>
          <w:tcPr>
            <w:tcW w:w="47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3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Федер.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47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8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369"/>
        </w:trPr>
        <w:tc>
          <w:tcPr>
            <w:tcW w:w="47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3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Местн.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47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8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369"/>
        </w:trPr>
        <w:tc>
          <w:tcPr>
            <w:tcW w:w="47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3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внебюдж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47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8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369"/>
        </w:trPr>
        <w:tc>
          <w:tcPr>
            <w:tcW w:w="47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3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47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8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Акция   «Ритмы сердца»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апрель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социальной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ответственности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молодежи,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Участие молодежи в оказании помощи детям и молодежи, попавшим </w:t>
            </w:r>
            <w:proofErr w:type="gram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трудную жизненную ситуацию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Управление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образования,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общественные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молодежные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структуры,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 w:rsidR="0019769C" w:rsidRPr="0019769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ОУ НИЭИ</w:t>
            </w:r>
          </w:p>
          <w:p w:rsidR="00157BAC" w:rsidRPr="0019769C" w:rsidRDefault="001976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57BAC" w:rsidRPr="0019769C" w:rsidTr="00157BAC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Акция    «Чистые улицы»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   май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 Привлечение молодежи к труду, воспитание чувства заботы о родном поселке, селе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Участие молодежи в субботниках по благоустройству поселка, сел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образования, 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Общественные молодежные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структуры</w:t>
            </w:r>
          </w:p>
        </w:tc>
      </w:tr>
      <w:tr w:rsidR="00157BAC" w:rsidRPr="0019769C" w:rsidTr="00157BAC">
        <w:trPr>
          <w:cantSplit/>
          <w:trHeight w:val="240"/>
        </w:trPr>
        <w:tc>
          <w:tcPr>
            <w:tcW w:w="47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Итого               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Обл.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по разделу Сорок восемь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тысяч рублей</w:t>
            </w:r>
          </w:p>
        </w:tc>
      </w:tr>
      <w:tr w:rsidR="00157BAC" w:rsidRPr="0019769C" w:rsidTr="00157BAC">
        <w:trPr>
          <w:cantSplit/>
          <w:trHeight w:val="240"/>
        </w:trPr>
        <w:tc>
          <w:tcPr>
            <w:tcW w:w="891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>
            <w:pPr>
              <w:rPr>
                <w:b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Фед.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240"/>
        </w:trPr>
        <w:tc>
          <w:tcPr>
            <w:tcW w:w="891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>
            <w:pPr>
              <w:rPr>
                <w:b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Местн.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42,0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42,0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108,0</w:t>
            </w:r>
          </w:p>
        </w:tc>
        <w:tc>
          <w:tcPr>
            <w:tcW w:w="76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240"/>
        </w:trPr>
        <w:tc>
          <w:tcPr>
            <w:tcW w:w="891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>
            <w:pPr>
              <w:rPr>
                <w:b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Внебюдж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</w:tbl>
    <w:p w:rsidR="00157BAC" w:rsidRPr="0019769C" w:rsidRDefault="00157BAC" w:rsidP="00157B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57BAC" w:rsidRPr="0019769C" w:rsidRDefault="00157BAC" w:rsidP="00157BA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57BAC" w:rsidRPr="0019769C" w:rsidRDefault="00157BAC" w:rsidP="00157BA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4. Направление работы: "Содействие в решении социально-экономических проблем молодежи".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4.1. Поддержка молодой семьи.</w:t>
      </w:r>
    </w:p>
    <w:p w:rsidR="00157BAC" w:rsidRPr="0019769C" w:rsidRDefault="00157BAC" w:rsidP="00157BA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295"/>
        <w:gridCol w:w="1485"/>
        <w:gridCol w:w="2626"/>
        <w:gridCol w:w="992"/>
        <w:gridCol w:w="851"/>
        <w:gridCol w:w="850"/>
        <w:gridCol w:w="709"/>
        <w:gridCol w:w="709"/>
        <w:gridCol w:w="709"/>
        <w:gridCol w:w="20"/>
        <w:gridCol w:w="2106"/>
        <w:gridCol w:w="1843"/>
      </w:tblGrid>
      <w:tr w:rsidR="00157BAC" w:rsidRPr="0019769C" w:rsidTr="00157BAC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</w:p>
        </w:tc>
        <w:tc>
          <w:tcPr>
            <w:tcW w:w="26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Цели и задачи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        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(тыс. руб.)                   </w:t>
            </w:r>
          </w:p>
        </w:tc>
        <w:tc>
          <w:tcPr>
            <w:tcW w:w="21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  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Ответственные </w:t>
            </w:r>
          </w:p>
        </w:tc>
      </w:tr>
      <w:tr w:rsidR="00157BAC" w:rsidRPr="0019769C" w:rsidTr="00157BAC">
        <w:trPr>
          <w:cantSplit/>
          <w:trHeight w:val="240"/>
        </w:trPr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6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2013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2014 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9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Круглый стол   по жилищным проблемам молодой семьи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апрель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жилищных   проблем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молодежи. 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Непосредственное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общение молодежи с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представителями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исполнительной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власти.   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Популяризация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среди    населения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целей,      задач,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принципов 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 "Молодая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семья"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Увеличение участников программы «молодая семья», не менее 1 семьи в год.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Управление образования,  районная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жилищная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комиссия    </w:t>
            </w:r>
          </w:p>
        </w:tc>
      </w:tr>
      <w:tr w:rsidR="00157BAC" w:rsidRPr="0019769C" w:rsidTr="00157BAC">
        <w:trPr>
          <w:cantSplit/>
          <w:trHeight w:val="13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  <w:p w:rsidR="00157BAC" w:rsidRPr="0019769C" w:rsidRDefault="00157B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Акция «Здравствуй, малыш»-       </w:t>
            </w:r>
          </w:p>
          <w:p w:rsidR="00157BAC" w:rsidRPr="0019769C" w:rsidRDefault="00157B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BAC" w:rsidRPr="0019769C" w:rsidRDefault="00157B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Весь период  </w:t>
            </w:r>
          </w:p>
        </w:tc>
        <w:tc>
          <w:tcPr>
            <w:tcW w:w="26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BAC" w:rsidRPr="0019769C" w:rsidRDefault="00157B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 Поддержка молодых семей при рождении детей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Обл.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BAC" w:rsidRPr="0019769C" w:rsidRDefault="00157B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Вручение подарков молодым семьям, зарегистрировавших рождение ребенка в канун Дня независимости России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BAC" w:rsidRPr="0019769C" w:rsidRDefault="00157B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Управление образования,</w:t>
            </w:r>
          </w:p>
          <w:p w:rsidR="00157BAC" w:rsidRPr="0019769C" w:rsidRDefault="00157B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ЗАГС</w:t>
            </w:r>
          </w:p>
          <w:p w:rsidR="00157BAC" w:rsidRPr="0019769C" w:rsidRDefault="00157B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совместно с депутатом ЗС Нижегородской области </w:t>
            </w:r>
            <w:proofErr w:type="spell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А.Г.Спириным</w:t>
            </w:r>
            <w:proofErr w:type="spell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  <w:tr w:rsidR="00157BAC" w:rsidRPr="0019769C" w:rsidTr="00157BAC">
        <w:trPr>
          <w:cantSplit/>
          <w:trHeight w:val="1320"/>
        </w:trPr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6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Федер.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1320"/>
        </w:trPr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6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Мест.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687"/>
        </w:trPr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6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Внебюдж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280*</w:t>
            </w:r>
          </w:p>
        </w:tc>
        <w:tc>
          <w:tcPr>
            <w:tcW w:w="39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82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Праздник «Крепка семья – крепка держава»      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В течени</w:t>
            </w:r>
            <w:proofErr w:type="gram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года  </w:t>
            </w:r>
          </w:p>
        </w:tc>
        <w:tc>
          <w:tcPr>
            <w:tcW w:w="26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Поддержка 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института семьи  и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брака.  Пропаганда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семейных  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ценностей.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Обл.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семей – участников </w:t>
            </w:r>
            <w:proofErr w:type="spell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меропрития</w:t>
            </w:r>
            <w:proofErr w:type="spell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Повышение   уровня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родительской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культуры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образовани,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ЗАГС,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отдел культуры </w:t>
            </w:r>
          </w:p>
        </w:tc>
      </w:tr>
      <w:tr w:rsidR="00157BAC" w:rsidRPr="0019769C" w:rsidTr="00157BAC">
        <w:trPr>
          <w:cantSplit/>
          <w:trHeight w:val="1080"/>
        </w:trPr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6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Федер.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BAC" w:rsidRPr="0019769C" w:rsidTr="00157BAC">
        <w:trPr>
          <w:cantSplit/>
          <w:trHeight w:val="726"/>
        </w:trPr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6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Местн.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3.0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3.0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3.0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3.0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12.0</w:t>
            </w:r>
          </w:p>
        </w:tc>
        <w:tc>
          <w:tcPr>
            <w:tcW w:w="39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  Спортивный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праздник «Папа,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мама,    я     - МЫ спортивная страна»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сентябрь  </w:t>
            </w:r>
          </w:p>
        </w:tc>
        <w:tc>
          <w:tcPr>
            <w:tcW w:w="26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Пропаганда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здорового   образа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жизни,  обогащение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досуга     молодых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семей.    Развитие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семейных     видов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отдыха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Обл.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Участие молодых семей в спортивных соревнованиях. </w:t>
            </w:r>
            <w:proofErr w:type="spell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Привлечкение</w:t>
            </w:r>
            <w:proofErr w:type="spell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к участию до 20 семей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Управление культуры,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отдел спорта,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отдел культуры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  <w:tr w:rsidR="00157BAC" w:rsidRPr="0019769C" w:rsidTr="00157BAC">
        <w:trPr>
          <w:cantSplit/>
          <w:trHeight w:val="720"/>
        </w:trPr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6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Фед.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720"/>
        </w:trPr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6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Мест.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5.0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5.0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5.0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5.0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20.0</w:t>
            </w:r>
          </w:p>
        </w:tc>
        <w:tc>
          <w:tcPr>
            <w:tcW w:w="39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12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Поддержка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работы   общественного объединения молодых семей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срока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6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досуга,   развитие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семейных     видов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отдыха,  повышение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уровня    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родительской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культуры.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Обл.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Дать возможность молодым семьям обменяться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опытом    семейной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жизни           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   Управление образования</w:t>
            </w:r>
            <w:proofErr w:type="gram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ЗАГС,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управление соцзащиты населения,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отдел культуры   </w:t>
            </w:r>
          </w:p>
        </w:tc>
      </w:tr>
      <w:tr w:rsidR="00157BAC" w:rsidRPr="0019769C" w:rsidTr="00157BAC">
        <w:trPr>
          <w:cantSplit/>
          <w:trHeight w:val="423"/>
        </w:trPr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6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Фед.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401"/>
        </w:trPr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6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Мест.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3.0</w:t>
            </w:r>
          </w:p>
        </w:tc>
        <w:tc>
          <w:tcPr>
            <w:tcW w:w="60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420"/>
        </w:trPr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6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360"/>
        </w:trPr>
        <w:tc>
          <w:tcPr>
            <w:tcW w:w="43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            </w:t>
            </w:r>
          </w:p>
        </w:tc>
        <w:tc>
          <w:tcPr>
            <w:tcW w:w="3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BAC" w:rsidRPr="0019769C" w:rsidTr="00157BAC">
        <w:trPr>
          <w:cantSplit/>
          <w:trHeight w:val="360"/>
        </w:trPr>
        <w:tc>
          <w:tcPr>
            <w:tcW w:w="81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>
            <w:pPr>
              <w:rPr>
                <w:b/>
              </w:rPr>
            </w:pPr>
          </w:p>
        </w:tc>
        <w:tc>
          <w:tcPr>
            <w:tcW w:w="3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7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360"/>
        </w:trPr>
        <w:tc>
          <w:tcPr>
            <w:tcW w:w="43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11,0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8.0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8.0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35.0</w:t>
            </w:r>
          </w:p>
        </w:tc>
        <w:tc>
          <w:tcPr>
            <w:tcW w:w="57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360"/>
        </w:trPr>
        <w:tc>
          <w:tcPr>
            <w:tcW w:w="81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>
            <w:pPr>
              <w:rPr>
                <w:b/>
              </w:rPr>
            </w:pPr>
          </w:p>
        </w:tc>
        <w:tc>
          <w:tcPr>
            <w:tcW w:w="3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70.0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70.0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70.0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70.0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280,0</w:t>
            </w:r>
          </w:p>
        </w:tc>
        <w:tc>
          <w:tcPr>
            <w:tcW w:w="57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</w:tbl>
    <w:p w:rsidR="00157BAC" w:rsidRPr="0019769C" w:rsidRDefault="00157BAC" w:rsidP="00157BAC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 xml:space="preserve"> *Выделяется за счет благотворительного фонда «Добрая сила» - </w:t>
      </w:r>
      <w:proofErr w:type="gramStart"/>
      <w:r w:rsidRPr="0019769C">
        <w:rPr>
          <w:rFonts w:ascii="Times New Roman" w:hAnsi="Times New Roman" w:cs="Times New Roman"/>
          <w:sz w:val="22"/>
          <w:szCs w:val="22"/>
        </w:rPr>
        <w:t>соучредителем</w:t>
      </w:r>
      <w:proofErr w:type="gramEnd"/>
      <w:r w:rsidRPr="0019769C">
        <w:rPr>
          <w:rFonts w:ascii="Times New Roman" w:hAnsi="Times New Roman" w:cs="Times New Roman"/>
          <w:sz w:val="22"/>
          <w:szCs w:val="22"/>
        </w:rPr>
        <w:t xml:space="preserve"> которого является Депутат ЗС Спирин А.Г.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57BAC" w:rsidRPr="0019769C" w:rsidRDefault="00157BAC" w:rsidP="00157BAC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4.2. Патриотическое воспитание. Формирование условий для гражданского становления, духовно-нравственного воспитания молодежи.</w:t>
      </w:r>
    </w:p>
    <w:p w:rsidR="00157BAC" w:rsidRPr="0019769C" w:rsidRDefault="00157BAC" w:rsidP="00157BA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170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266"/>
        <w:gridCol w:w="1418"/>
        <w:gridCol w:w="2126"/>
        <w:gridCol w:w="993"/>
        <w:gridCol w:w="993"/>
        <w:gridCol w:w="993"/>
        <w:gridCol w:w="992"/>
        <w:gridCol w:w="992"/>
        <w:gridCol w:w="992"/>
        <w:gridCol w:w="1701"/>
        <w:gridCol w:w="3023"/>
      </w:tblGrid>
      <w:tr w:rsidR="00157BAC" w:rsidRPr="0019769C" w:rsidTr="00157BAC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Срок 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Цели и задачи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Бюджет  </w:t>
            </w:r>
          </w:p>
        </w:tc>
        <w:tc>
          <w:tcPr>
            <w:tcW w:w="49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(тыс. руб.)      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    </w:t>
            </w:r>
          </w:p>
        </w:tc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Ответственные </w:t>
            </w:r>
          </w:p>
        </w:tc>
      </w:tr>
      <w:tr w:rsidR="00157BAC" w:rsidRPr="0019769C" w:rsidTr="00157BAC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2012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2013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2014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54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Конкурс 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" А ну-ка, парни»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( мальчишник)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В течени</w:t>
            </w:r>
            <w:proofErr w:type="gram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года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 Формирование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чувства   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патриотизма      и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гражданственности,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уважения         к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отечественной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истории.  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Популяризация идей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молодежного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движения.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Развитие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музыкального,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песенного 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творчества.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Выявление    новых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талантов         и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дарований       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подготовка  юношей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службе в армии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Воспитание бережного отношения к историческому и культурному наследию своего края.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Приобщение молодежи к традиционным устоям семейной и общественной жизни.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Развитие творческой инициативы.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BAC" w:rsidRPr="0019769C" w:rsidRDefault="00157B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участников патриотического мероприятия.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молодежи  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допризывного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возраста </w:t>
            </w:r>
            <w:proofErr w:type="gram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военной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службе.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Сформировать   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гражданское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становление.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Поднять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духовно-  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нравственное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воспитание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молодежи         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Поднятие  престижа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воинской</w:t>
            </w:r>
            <w:proofErr w:type="gramEnd"/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 службы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среди молодежи, 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Подготовка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молодежи  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допризывного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возраста к военной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службе, 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Повышение интереса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молодежи к истории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ВОВ,      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увековечивание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памяти     воинов,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погибших  в   годы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ВОВ               </w:t>
            </w:r>
          </w:p>
          <w:p w:rsidR="00157BAC" w:rsidRPr="0019769C" w:rsidRDefault="00157B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Управление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образования,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отдел спорта и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туризма,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Военкомат,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Совет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ветеранов</w:t>
            </w:r>
          </w:p>
        </w:tc>
      </w:tr>
      <w:tr w:rsidR="00157BAC" w:rsidRPr="0019769C" w:rsidTr="00157BAC">
        <w:trPr>
          <w:cantSplit/>
          <w:trHeight w:val="521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Фед.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BAC" w:rsidRPr="0019769C" w:rsidTr="00157BAC">
        <w:trPr>
          <w:cantSplit/>
          <w:trHeight w:val="41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Мест.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1 ,150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1 ,150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1 ,150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5.450  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40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proofErr w:type="spellEnd"/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Конкурс </w:t>
            </w:r>
            <w:proofErr w:type="spell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военно</w:t>
            </w:r>
            <w:proofErr w:type="spell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– прикладного спорта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Мест.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28,0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образования,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отдел спорта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и туризма,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Военкомат</w:t>
            </w:r>
          </w:p>
        </w:tc>
      </w:tr>
      <w:tr w:rsidR="00157BAC" w:rsidRPr="0019769C" w:rsidTr="00157BAC">
        <w:trPr>
          <w:cantSplit/>
          <w:trHeight w:val="8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202DF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02DF">
              <w:rPr>
                <w:rFonts w:ascii="Times New Roman" w:hAnsi="Times New Roman" w:cs="Times New Roman"/>
                <w:sz w:val="22"/>
                <w:szCs w:val="22"/>
              </w:rPr>
              <w:t>Фестиваль патриотической песни «Голоса России»</w:t>
            </w:r>
            <w:proofErr w:type="gramStart"/>
            <w:r w:rsidRPr="001202DF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1202DF">
              <w:rPr>
                <w:rFonts w:ascii="Times New Roman" w:hAnsi="Times New Roman" w:cs="Times New Roman"/>
                <w:sz w:val="22"/>
                <w:szCs w:val="22"/>
              </w:rPr>
              <w:t>аграждение молодых участников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Обл.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образования,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отдел спорта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и туризма,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Военкомат,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Совет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ветеранов</w:t>
            </w:r>
          </w:p>
        </w:tc>
      </w:tr>
      <w:tr w:rsidR="00157BAC" w:rsidRPr="0019769C" w:rsidTr="00157BAC">
        <w:trPr>
          <w:cantSplit/>
          <w:trHeight w:val="8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федер</w:t>
            </w:r>
            <w:proofErr w:type="spell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53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Местн.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56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Внебюж</w:t>
            </w:r>
            <w:proofErr w:type="spell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Молодежный </w:t>
            </w:r>
            <w:proofErr w:type="spell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турслет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Летний период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образования,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отдел спорта и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туризма,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Военкомат,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Совет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ветеранов</w:t>
            </w:r>
          </w:p>
        </w:tc>
      </w:tr>
      <w:tr w:rsidR="00157BAC" w:rsidRPr="0019769C" w:rsidTr="00157BAC">
        <w:trPr>
          <w:cantSplit/>
          <w:trHeight w:val="120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Эстафета русских зимних игр «От дедов к внукам»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Обл.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образования,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отдел спорта и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туризма,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Военкомат,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Совет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ветеранов,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отдел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культуры</w:t>
            </w:r>
          </w:p>
        </w:tc>
      </w:tr>
      <w:tr w:rsidR="00157BAC" w:rsidRPr="0019769C" w:rsidTr="00157BAC">
        <w:trPr>
          <w:cantSplit/>
          <w:trHeight w:val="47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Фед.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BAC" w:rsidRPr="0019769C" w:rsidTr="00157BAC">
        <w:trPr>
          <w:cantSplit/>
          <w:trHeight w:val="39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Местн</w:t>
            </w:r>
            <w:proofErr w:type="gram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3.0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41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Районная </w:t>
            </w:r>
            <w:proofErr w:type="spellStart"/>
            <w:proofErr w:type="gram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этно</w:t>
            </w:r>
            <w:proofErr w:type="spell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– культурная</w:t>
            </w:r>
            <w:proofErr w:type="gram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конференция «Дети и Земля»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образования,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19769C" w:rsidRPr="0019769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ОУ ДОД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ЦРТДЮ,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отдел культуры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МОУ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Кишкинская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средняя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школа</w:t>
            </w:r>
          </w:p>
        </w:tc>
      </w:tr>
      <w:tr w:rsidR="00157BAC" w:rsidRPr="0019769C" w:rsidTr="00157BAC">
        <w:trPr>
          <w:cantSplit/>
          <w:trHeight w:val="46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Военно</w:t>
            </w:r>
            <w:proofErr w:type="spell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– спортивная игра «Зарница»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Февраль - март  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 Обл.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Управление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образования,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отдел спорта и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туризма,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Совет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ветеранов</w:t>
            </w:r>
          </w:p>
        </w:tc>
      </w:tr>
      <w:tr w:rsidR="00157BAC" w:rsidRPr="0019769C" w:rsidTr="00157BAC">
        <w:trPr>
          <w:cantSplit/>
          <w:trHeight w:val="39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Федер.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BAC" w:rsidRPr="0019769C" w:rsidTr="00157BAC">
        <w:trPr>
          <w:cantSplit/>
          <w:trHeight w:val="27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Местн.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6,0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6.0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6,0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393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42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Спартакиада «Салют, Победа!»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май    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 Обл.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Управление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образования,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отдел спорта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и туризма,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Военкомат,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Совет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ветеранов</w:t>
            </w:r>
          </w:p>
        </w:tc>
      </w:tr>
      <w:tr w:rsidR="00157BAC" w:rsidRPr="0019769C" w:rsidTr="00157BAC">
        <w:trPr>
          <w:cantSplit/>
          <w:trHeight w:val="43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Федер.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BAC" w:rsidRPr="0019769C" w:rsidTr="00157BAC">
        <w:trPr>
          <w:cantSplit/>
          <w:trHeight w:val="403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Местн.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5,0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5,0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5,0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20,0   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35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133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Праздничные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посвященные  Дню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Победы  «Юнармейский парад»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май     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 Обл.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Управление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образования,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отдел спорта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и туризма,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Военкомат,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Совет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ветеранов,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отдел культуры</w:t>
            </w:r>
          </w:p>
        </w:tc>
      </w:tr>
      <w:tr w:rsidR="00157BAC" w:rsidRPr="0019769C" w:rsidTr="00157BAC">
        <w:trPr>
          <w:cantSplit/>
          <w:trHeight w:val="53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Федер.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 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1.0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BAC" w:rsidRPr="0019769C" w:rsidTr="00157BAC">
        <w:trPr>
          <w:cantSplit/>
          <w:trHeight w:val="40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Местн.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42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97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11. 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Фестиваль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комсомольской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песни  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октябрь   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Управление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образования,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отдел культуры, общественные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молодежные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объединения   </w:t>
            </w:r>
          </w:p>
        </w:tc>
      </w:tr>
      <w:tr w:rsidR="00157BAC" w:rsidRPr="0019769C" w:rsidTr="00157BAC">
        <w:trPr>
          <w:cantSplit/>
          <w:trHeight w:val="403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421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-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-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   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3.0   </w:t>
            </w: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42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33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трехдневных полевых </w:t>
            </w:r>
            <w:proofErr w:type="spell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военно</w:t>
            </w:r>
            <w:proofErr w:type="spell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– патриотических сборов для юношей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(питание 30 участников, награждение победителей проведение военизированной эстафеты, поездка в </w:t>
            </w:r>
            <w:proofErr w:type="spell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Кстовское</w:t>
            </w:r>
            <w:proofErr w:type="spell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военное училище)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BAC" w:rsidRPr="0019769C" w:rsidTr="00157BAC">
        <w:trPr>
          <w:cantSplit/>
          <w:trHeight w:val="240"/>
        </w:trPr>
        <w:tc>
          <w:tcPr>
            <w:tcW w:w="42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              </w:t>
            </w: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Обл.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57BAC" w:rsidRPr="0019769C" w:rsidTr="00157BAC">
        <w:trPr>
          <w:cantSplit/>
          <w:trHeight w:val="240"/>
        </w:trPr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Федер.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>
            <w:pPr>
              <w:rPr>
                <w:b/>
              </w:rPr>
            </w:pPr>
          </w:p>
        </w:tc>
      </w:tr>
      <w:tr w:rsidR="00157BAC" w:rsidRPr="0019769C" w:rsidTr="00157BAC">
        <w:trPr>
          <w:cantSplit/>
          <w:trHeight w:val="240"/>
        </w:trPr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Местн.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22.15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22.150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22,150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132.450</w:t>
            </w:r>
          </w:p>
        </w:tc>
        <w:tc>
          <w:tcPr>
            <w:tcW w:w="36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>
            <w:pPr>
              <w:rPr>
                <w:b/>
              </w:rPr>
            </w:pPr>
          </w:p>
        </w:tc>
      </w:tr>
      <w:tr w:rsidR="00157BAC" w:rsidRPr="0019769C" w:rsidTr="00157BAC">
        <w:trPr>
          <w:cantSplit/>
          <w:trHeight w:val="240"/>
        </w:trPr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Внебюд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>
            <w:pPr>
              <w:rPr>
                <w:b/>
              </w:rPr>
            </w:pPr>
          </w:p>
        </w:tc>
      </w:tr>
    </w:tbl>
    <w:p w:rsidR="00157BAC" w:rsidRPr="0019769C" w:rsidRDefault="00157BAC" w:rsidP="00157BAC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57BAC" w:rsidRPr="0019769C" w:rsidRDefault="00157BAC" w:rsidP="00157BAC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 xml:space="preserve">4.3. Решение социально-экономических проблем молодежи. Профессиональная ориентация и поддержка рабочей молодежи.  </w:t>
      </w:r>
    </w:p>
    <w:p w:rsidR="00157BAC" w:rsidRPr="0019769C" w:rsidRDefault="00157BAC" w:rsidP="00157BA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169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2294"/>
        <w:gridCol w:w="1418"/>
        <w:gridCol w:w="2127"/>
        <w:gridCol w:w="856"/>
        <w:gridCol w:w="139"/>
        <w:gridCol w:w="569"/>
        <w:gridCol w:w="139"/>
        <w:gridCol w:w="712"/>
        <w:gridCol w:w="139"/>
        <w:gridCol w:w="711"/>
        <w:gridCol w:w="140"/>
        <w:gridCol w:w="711"/>
        <w:gridCol w:w="140"/>
        <w:gridCol w:w="852"/>
        <w:gridCol w:w="2694"/>
        <w:gridCol w:w="2741"/>
      </w:tblGrid>
      <w:tr w:rsidR="00157BAC" w:rsidRPr="0019769C" w:rsidTr="00157BAC">
        <w:trPr>
          <w:cantSplit/>
          <w:trHeight w:val="240"/>
        </w:trPr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2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Срок 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Цели и задачи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Бюджет </w:t>
            </w:r>
          </w:p>
          <w:p w:rsidR="00157BAC" w:rsidRPr="0019769C" w:rsidRDefault="00157B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(тыс. руб.)          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    </w:t>
            </w:r>
          </w:p>
        </w:tc>
        <w:tc>
          <w:tcPr>
            <w:tcW w:w="2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Ответственные </w:t>
            </w:r>
          </w:p>
        </w:tc>
      </w:tr>
      <w:tr w:rsidR="00157BAC" w:rsidRPr="0019769C" w:rsidTr="00157BAC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2011 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2012 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2013 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2014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5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1373"/>
        </w:trPr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2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деятельности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по созданию временных рабочих мест для временной занятости подростков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(возмещение средств работодателям,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оплатившим зарплату </w:t>
            </w:r>
            <w:proofErr w:type="spell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несовершеннолетним</w:t>
            </w:r>
            <w:proofErr w:type="gram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,н</w:t>
            </w:r>
            <w:proofErr w:type="gram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ачисления</w:t>
            </w:r>
            <w:proofErr w:type="spell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на зарплату , из расчета трудоустройства 100 несовершеннолетних, поддержка федерального бюджета) ***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Июнь - август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  Создание   условий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для      занятости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подростков       и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молодежи          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Обл.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Ежегодно трудоустраивать не менее 100 подростков.</w:t>
            </w:r>
          </w:p>
        </w:tc>
        <w:tc>
          <w:tcPr>
            <w:tcW w:w="2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Управление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образования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ЦЗН,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работодатели      </w:t>
            </w:r>
          </w:p>
        </w:tc>
      </w:tr>
      <w:tr w:rsidR="00157BAC" w:rsidRPr="0019769C" w:rsidTr="00157BAC">
        <w:trPr>
          <w:cantSplit/>
          <w:trHeight w:val="461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Федер.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34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Мест.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33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proofErr w:type="spell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1080"/>
        </w:trPr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22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Конкурс на звание «Лучшая подростковая бригада» в летний период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Подведение итогов сентябрь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Помощь           в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трудоустройстве,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поддержка лучших представителей       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молодежи   временно работающей на производстве.       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Обл.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Поднять престиж рабочих профессий</w:t>
            </w:r>
          </w:p>
        </w:tc>
        <w:tc>
          <w:tcPr>
            <w:tcW w:w="2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образования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ЦЗН,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работодатели      </w:t>
            </w:r>
          </w:p>
        </w:tc>
      </w:tr>
      <w:tr w:rsidR="00157BAC" w:rsidRPr="0019769C" w:rsidTr="00157BAC">
        <w:trPr>
          <w:cantSplit/>
          <w:trHeight w:val="40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Федер.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40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Мест.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3.0</w:t>
            </w:r>
          </w:p>
        </w:tc>
        <w:tc>
          <w:tcPr>
            <w:tcW w:w="5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40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proofErr w:type="spell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96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Профессиональное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обучение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молодежи  при  поддержке ЦЗ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 срока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Дать возможность молодежи получить профессию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Снижение    уровня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молодежной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безработицы,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овладение 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молодежью   новыми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специальностями  и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профессиями       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Управление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образования,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ЦЗН</w:t>
            </w:r>
          </w:p>
        </w:tc>
      </w:tr>
      <w:tr w:rsidR="00157BAC" w:rsidRPr="0019769C" w:rsidTr="00157BAC">
        <w:trPr>
          <w:cantSplit/>
          <w:trHeight w:val="18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работы по реализации областного  проекта «Дворовая практика»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Летний период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Снижение    уровня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молодежной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безработицы,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развитие творческой инициативы молодежи в работе с детьми и подростками        </w:t>
            </w:r>
          </w:p>
        </w:tc>
        <w:tc>
          <w:tcPr>
            <w:tcW w:w="5108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Ежегодно организовывать не менее 5 дворовых площадок, до 100 человек.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Управление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образования,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19769C" w:rsidRPr="0019769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ОУ ДОД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ЦРТДЮ, ЦЗН</w:t>
            </w:r>
          </w:p>
        </w:tc>
      </w:tr>
      <w:tr w:rsidR="00157BAC" w:rsidRPr="0019769C" w:rsidTr="00157BAC">
        <w:trPr>
          <w:cantSplit/>
          <w:trHeight w:val="600"/>
        </w:trPr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22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Ярмарка вакансий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май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октябрь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информированности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молодежи в области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рынка труда      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Обл.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Привлекать для участия в ярмарках  до100 человек</w:t>
            </w:r>
          </w:p>
        </w:tc>
        <w:tc>
          <w:tcPr>
            <w:tcW w:w="2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Управление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образования,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ЦЗН,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руководители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предприятий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района     </w:t>
            </w:r>
          </w:p>
        </w:tc>
      </w:tr>
      <w:tr w:rsidR="00157BAC" w:rsidRPr="0019769C" w:rsidTr="00157BAC">
        <w:trPr>
          <w:cantSplit/>
          <w:trHeight w:val="36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Федер.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402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Мест.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5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40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proofErr w:type="spell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960"/>
        </w:trPr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2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Конкурсы  профессионального мастерства  рабочей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молодежи (вожатые, педагоги, пахари, швеи, мед</w:t>
            </w:r>
            <w:proofErr w:type="gram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аботники)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В течени</w:t>
            </w:r>
            <w:proofErr w:type="gram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года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Привлечение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внимания  молодежи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к          рабочим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профессиям,  обмен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навыками и опытом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Обл.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Выявление профессионального мастерства, поощрение молодых </w:t>
            </w:r>
            <w:proofErr w:type="spell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абочих</w:t>
            </w:r>
            <w:proofErr w:type="spell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, добивающихся высоких результатов.</w:t>
            </w:r>
          </w:p>
        </w:tc>
        <w:tc>
          <w:tcPr>
            <w:tcW w:w="2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Управление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образования,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отдел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культуры,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с\х.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Г</w:t>
            </w:r>
            <w:r w:rsidR="0019769C" w:rsidRPr="0019769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ОУ НИЭИ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9769C"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, ЗАО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«Швейная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фабрика»   </w:t>
            </w:r>
          </w:p>
        </w:tc>
      </w:tr>
      <w:tr w:rsidR="00157BAC" w:rsidRPr="0019769C" w:rsidTr="00157BAC">
        <w:trPr>
          <w:cantSplit/>
          <w:trHeight w:val="43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Федер.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41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Мест.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 3.462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16.0 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16.0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50</w:t>
            </w:r>
          </w:p>
        </w:tc>
        <w:tc>
          <w:tcPr>
            <w:tcW w:w="5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41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proofErr w:type="spell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96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Реализация программы социальной поддержки молодежи работающей в с\х производстве ****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proofErr w:type="gram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всего периода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Поддержка молодежи, работающей в сфере сельскохозяйственного производства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Дополнительная поддержка, в сумме 500 рублей, молодежи, работающей </w:t>
            </w:r>
            <w:proofErr w:type="gram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сфере с\х.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с\х,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proofErr w:type="spell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ация</w:t>
            </w:r>
            <w:proofErr w:type="spell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</w:tr>
      <w:tr w:rsidR="00157BAC" w:rsidRPr="0019769C" w:rsidTr="00157BAC">
        <w:trPr>
          <w:cantSplit/>
          <w:trHeight w:val="960"/>
        </w:trPr>
        <w:tc>
          <w:tcPr>
            <w:tcW w:w="5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2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Торжественный прием молодежи, активно участвующих в социально – экономическом развитии района главой администрации ко Дню молодежи России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Поддержка инициативной, творческой молодежи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Обл.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Поощрение не менее 25 человек из числа лучшей молодежи</w:t>
            </w:r>
          </w:p>
        </w:tc>
        <w:tc>
          <w:tcPr>
            <w:tcW w:w="2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образования, администрация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</w:p>
        </w:tc>
      </w:tr>
      <w:tr w:rsidR="00157BAC" w:rsidRPr="0019769C" w:rsidTr="00157BAC">
        <w:trPr>
          <w:cantSplit/>
          <w:trHeight w:val="351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Федер.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413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Мест.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6.0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40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proofErr w:type="spell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291"/>
        </w:trPr>
        <w:tc>
          <w:tcPr>
            <w:tcW w:w="53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Приобретение новогодних подарков для детей образовательных учреждений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Обл.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BAC" w:rsidRPr="0019769C" w:rsidTr="00157BAC">
        <w:trPr>
          <w:cantSplit/>
          <w:trHeight w:val="288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Федер.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7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288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Мест.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82.0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 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82.0</w:t>
            </w:r>
          </w:p>
        </w:tc>
        <w:tc>
          <w:tcPr>
            <w:tcW w:w="57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7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288"/>
        </w:trPr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proofErr w:type="spell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7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240"/>
        </w:trPr>
        <w:tc>
          <w:tcPr>
            <w:tcW w:w="637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             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Обл.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57BAC" w:rsidRPr="0019769C" w:rsidTr="00157BAC">
        <w:trPr>
          <w:cantSplit/>
          <w:trHeight w:val="240"/>
        </w:trPr>
        <w:tc>
          <w:tcPr>
            <w:tcW w:w="12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>
            <w:pPr>
              <w:rPr>
                <w:b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Федер.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7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>
            <w:pPr>
              <w:rPr>
                <w:b/>
              </w:rPr>
            </w:pPr>
          </w:p>
        </w:tc>
      </w:tr>
      <w:tr w:rsidR="00157BAC" w:rsidRPr="0019769C" w:rsidTr="00157BAC">
        <w:trPr>
          <w:cantSplit/>
          <w:trHeight w:val="240"/>
        </w:trPr>
        <w:tc>
          <w:tcPr>
            <w:tcW w:w="12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>
            <w:pPr>
              <w:rPr>
                <w:b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Мест.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23,00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2E7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92.462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23.0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23.0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164.0</w:t>
            </w:r>
          </w:p>
        </w:tc>
        <w:tc>
          <w:tcPr>
            <w:tcW w:w="847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>
            <w:pPr>
              <w:rPr>
                <w:b/>
              </w:rPr>
            </w:pPr>
          </w:p>
        </w:tc>
      </w:tr>
      <w:tr w:rsidR="00157BAC" w:rsidRPr="0019769C" w:rsidTr="00157BAC">
        <w:trPr>
          <w:cantSplit/>
          <w:trHeight w:val="240"/>
        </w:trPr>
        <w:tc>
          <w:tcPr>
            <w:tcW w:w="12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>
            <w:pPr>
              <w:rPr>
                <w:b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Внебюд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7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>
            <w:pPr>
              <w:rPr>
                <w:b/>
              </w:rPr>
            </w:pPr>
          </w:p>
        </w:tc>
      </w:tr>
    </w:tbl>
    <w:p w:rsidR="00157BAC" w:rsidRPr="0019769C" w:rsidRDefault="00157BAC" w:rsidP="00157BAC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157BAC" w:rsidRPr="0019769C" w:rsidRDefault="00157BAC" w:rsidP="00157BA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lastRenderedPageBreak/>
        <w:t xml:space="preserve">*** Организация временных рабочих мест не проходит по статье, предусмотренной на молодежные мероприятия, - "Молодежная политика", данная работа </w:t>
      </w:r>
      <w:proofErr w:type="gramStart"/>
      <w:r w:rsidRPr="0019769C">
        <w:rPr>
          <w:rFonts w:ascii="Times New Roman" w:hAnsi="Times New Roman" w:cs="Times New Roman"/>
          <w:sz w:val="22"/>
          <w:szCs w:val="22"/>
        </w:rPr>
        <w:t>ведется за счет средств бюджета работодателей   средств ЦЗН финансируется</w:t>
      </w:r>
      <w:proofErr w:type="gramEnd"/>
      <w:r w:rsidRPr="0019769C">
        <w:rPr>
          <w:rFonts w:ascii="Times New Roman" w:hAnsi="Times New Roman" w:cs="Times New Roman"/>
          <w:sz w:val="22"/>
          <w:szCs w:val="22"/>
        </w:rPr>
        <w:t xml:space="preserve"> по программе «Каникулы»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**** Финансируется за счет бюджета района через управление сельского хозяйства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57BAC" w:rsidRPr="0019769C" w:rsidRDefault="00157BAC" w:rsidP="00157BAC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4.4. Интеллектуальное и физическое развитие молодежи. Организация досуга молодежи.</w:t>
      </w:r>
    </w:p>
    <w:p w:rsidR="00157BAC" w:rsidRPr="0019769C" w:rsidRDefault="00157BAC" w:rsidP="00157BA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170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294"/>
        <w:gridCol w:w="1418"/>
        <w:gridCol w:w="1984"/>
        <w:gridCol w:w="993"/>
        <w:gridCol w:w="993"/>
        <w:gridCol w:w="992"/>
        <w:gridCol w:w="992"/>
        <w:gridCol w:w="1134"/>
        <w:gridCol w:w="992"/>
        <w:gridCol w:w="1701"/>
        <w:gridCol w:w="3023"/>
      </w:tblGrid>
      <w:tr w:rsidR="00157BAC" w:rsidRPr="0019769C" w:rsidTr="00157BAC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Срок 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Цели и задачи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(тыс. руб.)      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    </w:t>
            </w:r>
          </w:p>
        </w:tc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Ответственные </w:t>
            </w:r>
          </w:p>
        </w:tc>
      </w:tr>
      <w:tr w:rsidR="00157BAC" w:rsidRPr="0019769C" w:rsidTr="00157BAC">
        <w:trPr>
          <w:cantSplit/>
          <w:trHeight w:val="240"/>
        </w:trPr>
        <w:tc>
          <w:tcPr>
            <w:tcW w:w="6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2011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2012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2013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2014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47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4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Татьянин день 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День студента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январь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Привлечение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внимания         к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проблемам 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студенчества     и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молодежи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Обл.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Поощрение лучших студентов, участвующих в реализации молодежной политики</w:t>
            </w:r>
          </w:p>
        </w:tc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Управление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образования   </w:t>
            </w:r>
          </w:p>
        </w:tc>
      </w:tr>
      <w:tr w:rsidR="00157BAC" w:rsidRPr="0019769C" w:rsidTr="00157BAC">
        <w:trPr>
          <w:cantSplit/>
          <w:trHeight w:val="493"/>
        </w:trPr>
        <w:tc>
          <w:tcPr>
            <w:tcW w:w="6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Федер.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543"/>
        </w:trPr>
        <w:tc>
          <w:tcPr>
            <w:tcW w:w="6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Мест.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1,0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-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1.0 </w:t>
            </w:r>
          </w:p>
        </w:tc>
        <w:tc>
          <w:tcPr>
            <w:tcW w:w="47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409"/>
        </w:trPr>
        <w:tc>
          <w:tcPr>
            <w:tcW w:w="6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Конкурсная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программа  мисс весна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март 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конкурсных программ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Обл.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Выявление 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творческой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молодежи          </w:t>
            </w:r>
          </w:p>
        </w:tc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Управление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образования,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Отдел культуры,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РДК   </w:t>
            </w:r>
          </w:p>
        </w:tc>
      </w:tr>
      <w:tr w:rsidR="00157BAC" w:rsidRPr="0019769C" w:rsidTr="00157BAC">
        <w:trPr>
          <w:cantSplit/>
          <w:trHeight w:val="332"/>
        </w:trPr>
        <w:tc>
          <w:tcPr>
            <w:tcW w:w="6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Федер.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267"/>
        </w:trPr>
        <w:tc>
          <w:tcPr>
            <w:tcW w:w="6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Мест.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2,0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2,0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2,0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2 ,0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47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272"/>
        </w:trPr>
        <w:tc>
          <w:tcPr>
            <w:tcW w:w="6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82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Фестиваль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эстрадной  песни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«Весенний звездопад»  Учреждение главного приза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апрель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Творческая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самореализация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молодежи. 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Выявление    новых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молодых талантов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Обл.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Поощрение талантливой, творческой молодежи</w:t>
            </w:r>
          </w:p>
        </w:tc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   Управление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образования,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Отдел культуры,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РДК   </w:t>
            </w:r>
          </w:p>
        </w:tc>
      </w:tr>
      <w:tr w:rsidR="00157BAC" w:rsidRPr="0019769C" w:rsidTr="00157BAC">
        <w:trPr>
          <w:cantSplit/>
          <w:trHeight w:val="294"/>
        </w:trPr>
        <w:tc>
          <w:tcPr>
            <w:tcW w:w="6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Федер.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257"/>
        </w:trPr>
        <w:tc>
          <w:tcPr>
            <w:tcW w:w="6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Мест.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4,0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4 ,0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-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-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8.0 </w:t>
            </w:r>
          </w:p>
        </w:tc>
        <w:tc>
          <w:tcPr>
            <w:tcW w:w="47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274"/>
        </w:trPr>
        <w:tc>
          <w:tcPr>
            <w:tcW w:w="6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9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 Праздник «Здравствуй, Лето»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июнь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КВН, юмористических конкурсов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Обл.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 Организация досуга молодежи          </w:t>
            </w:r>
          </w:p>
        </w:tc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 Управление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образования,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Отдел культуры,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РДК     </w:t>
            </w:r>
          </w:p>
        </w:tc>
      </w:tr>
      <w:tr w:rsidR="00157BAC" w:rsidRPr="0019769C" w:rsidTr="00157BAC">
        <w:trPr>
          <w:cantSplit/>
          <w:trHeight w:val="309"/>
        </w:trPr>
        <w:tc>
          <w:tcPr>
            <w:tcW w:w="6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Федер.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257"/>
        </w:trPr>
        <w:tc>
          <w:tcPr>
            <w:tcW w:w="6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Мест.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3,0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3,0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-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47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275"/>
        </w:trPr>
        <w:tc>
          <w:tcPr>
            <w:tcW w:w="6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14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7.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День молодежи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июнь 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Активизация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творческого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общения          и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контактов молодежи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района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Обл.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Привлечение к участию в праздновании молодежи до 1000 человек</w:t>
            </w:r>
          </w:p>
        </w:tc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   Управление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образования,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Отдел культуры,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РДК, отдел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спорта и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туризма   </w:t>
            </w:r>
          </w:p>
        </w:tc>
      </w:tr>
      <w:tr w:rsidR="00157BAC" w:rsidRPr="0019769C" w:rsidTr="00157BAC">
        <w:trPr>
          <w:cantSplit/>
          <w:trHeight w:val="370"/>
        </w:trPr>
        <w:tc>
          <w:tcPr>
            <w:tcW w:w="6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Федер.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405"/>
        </w:trPr>
        <w:tc>
          <w:tcPr>
            <w:tcW w:w="6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Мест.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 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 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10.0</w:t>
            </w:r>
          </w:p>
        </w:tc>
        <w:tc>
          <w:tcPr>
            <w:tcW w:w="47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411"/>
        </w:trPr>
        <w:tc>
          <w:tcPr>
            <w:tcW w:w="6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14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Проведение межрайонного фестиваля живой музыки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Организация творческого общения молодежи, налаживание межрайонных контактов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Обл.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Пропаганда позитивной музыки</w:t>
            </w:r>
          </w:p>
        </w:tc>
        <w:tc>
          <w:tcPr>
            <w:tcW w:w="30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образования,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отдел культуры</w:t>
            </w:r>
          </w:p>
        </w:tc>
      </w:tr>
      <w:tr w:rsidR="00157BAC" w:rsidRPr="0019769C" w:rsidTr="00157BAC">
        <w:trPr>
          <w:cantSplit/>
          <w:trHeight w:val="400"/>
        </w:trPr>
        <w:tc>
          <w:tcPr>
            <w:tcW w:w="6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Федер.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420"/>
        </w:trPr>
        <w:tc>
          <w:tcPr>
            <w:tcW w:w="6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Мест.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60</w:t>
            </w:r>
          </w:p>
        </w:tc>
        <w:tc>
          <w:tcPr>
            <w:tcW w:w="47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411"/>
        </w:trPr>
        <w:tc>
          <w:tcPr>
            <w:tcW w:w="6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240"/>
        </w:trPr>
        <w:tc>
          <w:tcPr>
            <w:tcW w:w="623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             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Обл.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57BAC" w:rsidRPr="0019769C" w:rsidTr="00157BAC">
        <w:trPr>
          <w:cantSplit/>
          <w:trHeight w:val="240"/>
        </w:trPr>
        <w:tc>
          <w:tcPr>
            <w:tcW w:w="1193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Федер.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4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>
            <w:pPr>
              <w:rPr>
                <w:b/>
              </w:rPr>
            </w:pPr>
          </w:p>
        </w:tc>
      </w:tr>
      <w:tr w:rsidR="00157BAC" w:rsidRPr="0019769C" w:rsidTr="00157BAC">
        <w:trPr>
          <w:cantSplit/>
          <w:trHeight w:val="240"/>
        </w:trPr>
        <w:tc>
          <w:tcPr>
            <w:tcW w:w="1193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Мест.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44,0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93.0</w:t>
            </w:r>
          </w:p>
        </w:tc>
        <w:tc>
          <w:tcPr>
            <w:tcW w:w="774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>
            <w:pPr>
              <w:rPr>
                <w:b/>
              </w:rPr>
            </w:pPr>
          </w:p>
        </w:tc>
      </w:tr>
      <w:tr w:rsidR="00157BAC" w:rsidRPr="0019769C" w:rsidTr="00157BAC">
        <w:trPr>
          <w:cantSplit/>
          <w:trHeight w:val="240"/>
        </w:trPr>
        <w:tc>
          <w:tcPr>
            <w:tcW w:w="1193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Внебюд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4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>
            <w:pPr>
              <w:rPr>
                <w:b/>
              </w:rPr>
            </w:pPr>
          </w:p>
        </w:tc>
      </w:tr>
    </w:tbl>
    <w:p w:rsidR="00157BAC" w:rsidRPr="0019769C" w:rsidRDefault="00157BAC" w:rsidP="00157BAC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157BAC" w:rsidRPr="0019769C" w:rsidRDefault="00157BAC" w:rsidP="00157BAC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</w:rPr>
      </w:pPr>
    </w:p>
    <w:p w:rsidR="00157BAC" w:rsidRPr="0019769C" w:rsidRDefault="00157BAC" w:rsidP="00157BAC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4.5. Профилактика асоциальных проявлений среди молодежи.</w:t>
      </w:r>
    </w:p>
    <w:p w:rsidR="00157BAC" w:rsidRPr="0019769C" w:rsidRDefault="00157BAC" w:rsidP="00157BA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170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2294"/>
        <w:gridCol w:w="1418"/>
        <w:gridCol w:w="1984"/>
        <w:gridCol w:w="993"/>
        <w:gridCol w:w="992"/>
        <w:gridCol w:w="992"/>
        <w:gridCol w:w="992"/>
        <w:gridCol w:w="1134"/>
        <w:gridCol w:w="993"/>
        <w:gridCol w:w="1560"/>
        <w:gridCol w:w="3165"/>
      </w:tblGrid>
      <w:tr w:rsidR="00157BAC" w:rsidRPr="0019769C" w:rsidTr="00157BAC">
        <w:trPr>
          <w:cantSplit/>
          <w:trHeight w:val="2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Срок 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Цели и задачи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(тыс. руб.)       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    </w:t>
            </w:r>
          </w:p>
        </w:tc>
        <w:tc>
          <w:tcPr>
            <w:tcW w:w="31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Ответственные </w:t>
            </w:r>
          </w:p>
        </w:tc>
      </w:tr>
      <w:tr w:rsidR="00157BAC" w:rsidRPr="0019769C" w:rsidTr="00157BAC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2012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2013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2014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15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буклетов       и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листовок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 срока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Профилактика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асоциального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поведения    среди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подростков       и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молодежи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молодежи         о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приоритетах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здорового   образа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жизни        перед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вредными  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привычками.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Управление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образования,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Центр правовой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информации,</w:t>
            </w:r>
          </w:p>
          <w:p w:rsidR="00157BAC" w:rsidRPr="0019769C" w:rsidRDefault="0019769C" w:rsidP="001976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КДН и ЗП, ОП</w:t>
            </w:r>
          </w:p>
        </w:tc>
      </w:tr>
      <w:tr w:rsidR="00157BAC" w:rsidRPr="0019769C" w:rsidTr="00157BAC">
        <w:trPr>
          <w:cantSplit/>
          <w:trHeight w:val="9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Молодежная акция «День без табака»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31 мая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 Пропаганда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здорового   образа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жизни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Уменьшение количества курящей молодежи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Управление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образования,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КДН </w:t>
            </w:r>
            <w:r w:rsidR="0019769C" w:rsidRPr="0019769C">
              <w:rPr>
                <w:rFonts w:ascii="Times New Roman" w:hAnsi="Times New Roman" w:cs="Times New Roman"/>
                <w:sz w:val="22"/>
                <w:szCs w:val="22"/>
              </w:rPr>
              <w:t>и ЗП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157BAC" w:rsidRPr="0019769C" w:rsidTr="00157BAC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Рейды по  местам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массового отдыха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подростков     и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молодежи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 срока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Профилактика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асоциального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поведения    среди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подростков       и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молодежи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-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-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-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-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Пресечение </w:t>
            </w:r>
            <w:proofErr w:type="spell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правоправных</w:t>
            </w:r>
            <w:proofErr w:type="spell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действий в местах отдыха молодежи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Управление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образования,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КДН</w:t>
            </w:r>
            <w:r w:rsidR="0019769C"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и ЗП, ОП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</w:tr>
      <w:tr w:rsidR="00157BAC" w:rsidRPr="0019769C" w:rsidTr="00157BAC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Неделя  правовых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знаний. 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Правовая игра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ноябрь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Правовое 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просвещение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подростков и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молодежи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Обл.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Участие молодежи в мероприятиях по пропаганде правовых знаний</w:t>
            </w:r>
          </w:p>
        </w:tc>
        <w:tc>
          <w:tcPr>
            <w:tcW w:w="31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Управление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образования, </w:t>
            </w:r>
          </w:p>
          <w:p w:rsidR="00157BAC" w:rsidRPr="0019769C" w:rsidRDefault="00157BAC" w:rsidP="001976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КДН и </w:t>
            </w:r>
            <w:r w:rsidR="0019769C" w:rsidRPr="0019769C">
              <w:rPr>
                <w:rFonts w:ascii="Times New Roman" w:hAnsi="Times New Roman" w:cs="Times New Roman"/>
                <w:sz w:val="22"/>
                <w:szCs w:val="22"/>
              </w:rPr>
              <w:t>ЗП,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ПДН </w:t>
            </w:r>
            <w:r w:rsidR="0019769C"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157BAC" w:rsidRPr="0019769C" w:rsidTr="00157BAC">
        <w:trPr>
          <w:cantSplit/>
          <w:trHeight w:val="432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Федер.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40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Мест.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2E7316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E7316">
              <w:rPr>
                <w:rFonts w:ascii="Times New Roman" w:hAnsi="Times New Roman" w:cs="Times New Roman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2.0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27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Внеб</w:t>
            </w:r>
            <w:proofErr w:type="spell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8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Молодежная акция «Я выбираю здоровье»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26 июня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 Пропаганда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здорового   образа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жизни.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Обл.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молодежи участников акции</w:t>
            </w:r>
          </w:p>
        </w:tc>
        <w:tc>
          <w:tcPr>
            <w:tcW w:w="31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Управление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образования,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отдел спорта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и туризма   </w:t>
            </w:r>
          </w:p>
        </w:tc>
      </w:tr>
      <w:tr w:rsidR="00157BAC" w:rsidRPr="0019769C" w:rsidTr="00157BAC">
        <w:trPr>
          <w:cantSplit/>
          <w:trHeight w:val="381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Федер.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401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Мест.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1.127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2E7316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E7316">
              <w:rPr>
                <w:rFonts w:ascii="Times New Roman" w:hAnsi="Times New Roman" w:cs="Times New Roman"/>
                <w:sz w:val="22"/>
                <w:szCs w:val="22"/>
              </w:rPr>
              <w:t xml:space="preserve">2.650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2.650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8.427 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27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Внеб</w:t>
            </w:r>
            <w:proofErr w:type="spell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96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Туристический слет «Молодежь выбирает здоровье и спорт»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 Летний период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      Пропаганда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здорового   образа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жизни через спорт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творческое общение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участников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туристического слета</w:t>
            </w:r>
          </w:p>
        </w:tc>
        <w:tc>
          <w:tcPr>
            <w:tcW w:w="31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Управление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образования,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отдел спорта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и туризма,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общественные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объединения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молодежи      </w:t>
            </w:r>
          </w:p>
        </w:tc>
      </w:tr>
      <w:tr w:rsidR="00157BAC" w:rsidRPr="0019769C" w:rsidTr="00157BAC">
        <w:trPr>
          <w:cantSplit/>
          <w:trHeight w:val="33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Федер.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28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Мест.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5,0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5 ,0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5,0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20.0 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40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Внеб</w:t>
            </w:r>
            <w:proofErr w:type="spell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8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Всемирный   день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борьбы со СПИДом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(акция  Спасибо</w:t>
            </w:r>
            <w:proofErr w:type="gram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!Н</w:t>
            </w:r>
            <w:proofErr w:type="gram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ет!»")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декабрь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молодежи         о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распространении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социально    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обусловленных  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заболеваний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Принять участие в акции до 600 человек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Управление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образования, </w:t>
            </w:r>
          </w:p>
          <w:p w:rsidR="00157BAC" w:rsidRPr="0019769C" w:rsidRDefault="001976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КДН и ЗП,</w:t>
            </w:r>
            <w:r w:rsidR="00157BAC"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РОВД, </w:t>
            </w:r>
          </w:p>
          <w:p w:rsidR="00157BAC" w:rsidRPr="0019769C" w:rsidRDefault="001976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ГБУЗ </w:t>
            </w:r>
            <w:r w:rsidR="00157BAC"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ЦРБ   </w:t>
            </w:r>
          </w:p>
        </w:tc>
      </w:tr>
      <w:tr w:rsidR="00157BAC" w:rsidRPr="0019769C" w:rsidTr="00157BAC">
        <w:trPr>
          <w:cantSplit/>
          <w:trHeight w:val="8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Реализация программы «Молодая семья»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proofErr w:type="gram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субсидии на приобретение (строительство) жилья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206,204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BAC" w:rsidRPr="0019769C" w:rsidTr="00157BAC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 Муниципальный Конкурс программ по организации здорового образа жизни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Ноябрь - декабрь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Развитие творческих способностей детей и молодежи через участие в конкурсе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6.523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5.0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Профилактика   СПИДа и  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>наркомании       в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молодежной среде  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Управление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образования,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КДН и</w:t>
            </w:r>
            <w:r w:rsidR="0019769C"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ЗП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, РОВД,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9769C"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ГБУЗ </w:t>
            </w: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ЦРБ   </w:t>
            </w:r>
          </w:p>
        </w:tc>
      </w:tr>
      <w:tr w:rsidR="00157BAC" w:rsidRPr="0019769C" w:rsidTr="00157BAC">
        <w:trPr>
          <w:cantSplit/>
          <w:trHeight w:val="240"/>
        </w:trPr>
        <w:tc>
          <w:tcPr>
            <w:tcW w:w="623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              </w:t>
            </w:r>
          </w:p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Обл.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BAC" w:rsidRPr="0019769C" w:rsidTr="00157BAC">
        <w:trPr>
          <w:cantSplit/>
          <w:trHeight w:val="240"/>
        </w:trPr>
        <w:tc>
          <w:tcPr>
            <w:tcW w:w="12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Федер.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240"/>
        </w:trPr>
        <w:tc>
          <w:tcPr>
            <w:tcW w:w="12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Мест.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12.650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14.650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14.650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42.950</w:t>
            </w:r>
          </w:p>
        </w:tc>
        <w:tc>
          <w:tcPr>
            <w:tcW w:w="37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240"/>
        </w:trPr>
        <w:tc>
          <w:tcPr>
            <w:tcW w:w="12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Внеб</w:t>
            </w:r>
            <w:proofErr w:type="spellEnd"/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481"/>
        </w:trPr>
        <w:tc>
          <w:tcPr>
            <w:tcW w:w="623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По годам итого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Обл.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BAC" w:rsidRPr="0019769C" w:rsidTr="00157BAC">
        <w:trPr>
          <w:cantSplit/>
          <w:trHeight w:val="69"/>
        </w:trPr>
        <w:tc>
          <w:tcPr>
            <w:tcW w:w="12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>
            <w:pPr>
              <w:rPr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Федер.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BAC" w:rsidRPr="0019769C" w:rsidTr="00157BAC">
        <w:trPr>
          <w:cantSplit/>
          <w:trHeight w:val="67"/>
        </w:trPr>
        <w:tc>
          <w:tcPr>
            <w:tcW w:w="12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571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57BAC" w:rsidRPr="0019769C" w:rsidTr="00157BAC">
        <w:trPr>
          <w:cantSplit/>
          <w:trHeight w:val="67"/>
        </w:trPr>
        <w:tc>
          <w:tcPr>
            <w:tcW w:w="12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571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57BAC" w:rsidRPr="0019769C" w:rsidTr="00157BAC">
        <w:trPr>
          <w:cantSplit/>
          <w:trHeight w:val="67"/>
        </w:trPr>
        <w:tc>
          <w:tcPr>
            <w:tcW w:w="12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571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BAC" w:rsidRPr="0019769C" w:rsidTr="00157BAC">
        <w:trPr>
          <w:cantSplit/>
          <w:trHeight w:val="258"/>
        </w:trPr>
        <w:tc>
          <w:tcPr>
            <w:tcW w:w="12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Мест.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416,666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  207.462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 128.0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 128.0</w:t>
            </w:r>
          </w:p>
        </w:tc>
        <w:tc>
          <w:tcPr>
            <w:tcW w:w="571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7BAC" w:rsidRPr="0019769C" w:rsidTr="00157BAC">
        <w:trPr>
          <w:cantSplit/>
          <w:trHeight w:val="275"/>
        </w:trPr>
        <w:tc>
          <w:tcPr>
            <w:tcW w:w="120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Внеб</w:t>
            </w:r>
            <w:proofErr w:type="spell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571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57BAC" w:rsidRPr="0019769C" w:rsidRDefault="00157BAC" w:rsidP="00157BA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43CB8" w:rsidRDefault="00943CB8" w:rsidP="00157BA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943CB8" w:rsidRDefault="00943CB8" w:rsidP="00157BA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943CB8" w:rsidRDefault="00943CB8" w:rsidP="00157BA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157BAC" w:rsidRPr="0019769C" w:rsidRDefault="00157BAC" w:rsidP="00157BA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lastRenderedPageBreak/>
        <w:t>Приложение 2 к Программе</w:t>
      </w:r>
    </w:p>
    <w:p w:rsidR="00157BAC" w:rsidRPr="0019769C" w:rsidRDefault="00157BAC" w:rsidP="00157B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«Молодежь Большемурашкинского района» на 2011 -2014 г.</w:t>
      </w:r>
      <w:proofErr w:type="gramStart"/>
      <w:r w:rsidRPr="0019769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19769C">
        <w:rPr>
          <w:rFonts w:ascii="Times New Roman" w:hAnsi="Times New Roman" w:cs="Times New Roman"/>
          <w:sz w:val="22"/>
          <w:szCs w:val="22"/>
        </w:rPr>
        <w:t>.</w:t>
      </w: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57BAC" w:rsidRPr="0019769C" w:rsidRDefault="00157BAC" w:rsidP="00157BAC">
      <w:pPr>
        <w:numPr>
          <w:ilvl w:val="0"/>
          <w:numId w:val="4"/>
        </w:numPr>
        <w:spacing w:line="276" w:lineRule="auto"/>
        <w:jc w:val="center"/>
        <w:rPr>
          <w:b/>
          <w:sz w:val="22"/>
          <w:szCs w:val="22"/>
        </w:rPr>
      </w:pPr>
      <w:r w:rsidRPr="0019769C">
        <w:rPr>
          <w:b/>
          <w:sz w:val="22"/>
          <w:szCs w:val="22"/>
        </w:rPr>
        <w:t>Паспорт подпрограммы «Мир детства» в рамках комплексной целевой программы «Молодежь Большемурашкинского муниципального района на 2011-2014г.»</w:t>
      </w:r>
    </w:p>
    <w:p w:rsidR="00157BAC" w:rsidRPr="0019769C" w:rsidRDefault="00157BAC" w:rsidP="00157BAC">
      <w:pPr>
        <w:ind w:left="720"/>
        <w:rPr>
          <w:sz w:val="22"/>
          <w:szCs w:val="22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10915"/>
      </w:tblGrid>
      <w:tr w:rsidR="00157BAC" w:rsidRPr="0019769C" w:rsidTr="00157BA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«Мир детства» программа развития и поддержки детских и молодёжных общественных объединений</w:t>
            </w:r>
          </w:p>
        </w:tc>
      </w:tr>
      <w:tr w:rsidR="00157BAC" w:rsidRPr="0019769C" w:rsidTr="00157BA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Администрация Большемурашкинского района</w:t>
            </w:r>
          </w:p>
        </w:tc>
      </w:tr>
      <w:tr w:rsidR="00157BAC" w:rsidRPr="0019769C" w:rsidTr="00157BA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Основной разработчик программы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Управление образования, МОУ ДОД Центр развития творчества детей и юношества, районная организация СДО «Лучезарные»</w:t>
            </w:r>
          </w:p>
        </w:tc>
      </w:tr>
      <w:tr w:rsidR="00157BAC" w:rsidRPr="0019769C" w:rsidTr="00157BA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Основания для разработки программы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В районе действует детская общественная организация СДО «Лучезарные», 6 разновозрастных общественных объединений, 2 объединения младших школьников, 2 молодежных объединения старшеклассников, ВПК «Россияне».</w:t>
            </w:r>
          </w:p>
        </w:tc>
      </w:tr>
      <w:tr w:rsidR="00157BAC" w:rsidRPr="0019769C" w:rsidTr="00157BA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Нормативно-правовая база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- Конституция РФ;</w:t>
            </w:r>
          </w:p>
          <w:p w:rsidR="00157BAC" w:rsidRPr="0019769C" w:rsidRDefault="00157BAC">
            <w:r w:rsidRPr="0019769C">
              <w:rPr>
                <w:sz w:val="22"/>
                <w:szCs w:val="22"/>
              </w:rPr>
              <w:t>- Конвенция о правах ребенка;</w:t>
            </w:r>
          </w:p>
          <w:p w:rsidR="00157BAC" w:rsidRPr="0019769C" w:rsidRDefault="00157BAC">
            <w:pPr>
              <w:jc w:val="both"/>
            </w:pPr>
            <w:r w:rsidRPr="0019769C">
              <w:rPr>
                <w:sz w:val="22"/>
                <w:szCs w:val="22"/>
              </w:rPr>
              <w:t>-Закон «Об основных гарантиях прав ребенка в Российской Федерации»;</w:t>
            </w:r>
          </w:p>
          <w:p w:rsidR="00157BAC" w:rsidRPr="0019769C" w:rsidRDefault="00157BAC">
            <w:r w:rsidRPr="0019769C">
              <w:rPr>
                <w:sz w:val="22"/>
                <w:szCs w:val="22"/>
              </w:rPr>
              <w:t>- Закон Российской Федерации «Об образовании»;</w:t>
            </w:r>
          </w:p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 - Закон РФ «Об общественных объединениях»;</w:t>
            </w:r>
          </w:p>
          <w:p w:rsidR="00157BAC" w:rsidRPr="0019769C" w:rsidRDefault="00157BAC">
            <w:r w:rsidRPr="0019769C">
              <w:rPr>
                <w:sz w:val="22"/>
                <w:szCs w:val="22"/>
              </w:rPr>
              <w:t>- Федеральный закон «О государственной поддержке молодежных и детских общественных объединений».</w:t>
            </w:r>
          </w:p>
        </w:tc>
      </w:tr>
      <w:tr w:rsidR="00157BAC" w:rsidRPr="0019769C" w:rsidTr="00157BA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2011-2013 годы</w:t>
            </w:r>
          </w:p>
        </w:tc>
      </w:tr>
      <w:tr w:rsidR="00157BAC" w:rsidRPr="0019769C" w:rsidTr="00157BA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Цель Программы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bCs/>
                <w:sz w:val="22"/>
                <w:szCs w:val="22"/>
              </w:rPr>
              <w:t>Создание условий для взаимодействия всех детских и молодежных общественных формирований в рамках единого информационного, культурно-образовательного пространства в целях сохранения специфики детского и молодежного движения,</w:t>
            </w:r>
            <w:r w:rsidRPr="0019769C">
              <w:rPr>
                <w:sz w:val="22"/>
                <w:szCs w:val="22"/>
              </w:rPr>
              <w:t xml:space="preserve"> обеспечение гарантий для социализации и самореализации детей и молодёжи.</w:t>
            </w:r>
          </w:p>
        </w:tc>
      </w:tr>
      <w:tr w:rsidR="00157BAC" w:rsidRPr="0019769C" w:rsidTr="00157BA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AC" w:rsidRPr="0019769C" w:rsidRDefault="00157BAC">
            <w:pPr>
              <w:numPr>
                <w:ilvl w:val="0"/>
                <w:numId w:val="5"/>
              </w:numPr>
              <w:spacing w:line="276" w:lineRule="auto"/>
              <w:ind w:left="176" w:firstLine="0"/>
              <w:jc w:val="both"/>
            </w:pPr>
            <w:r w:rsidRPr="0019769C">
              <w:rPr>
                <w:sz w:val="22"/>
                <w:szCs w:val="22"/>
              </w:rPr>
              <w:t>формирование           условий           для гражданского   становления,   духовно-нравственного      и      патриотического воспитания детей и молодежи;</w:t>
            </w:r>
          </w:p>
          <w:p w:rsidR="00157BAC" w:rsidRPr="0019769C" w:rsidRDefault="00157BAC">
            <w:pPr>
              <w:numPr>
                <w:ilvl w:val="0"/>
                <w:numId w:val="5"/>
              </w:numPr>
              <w:spacing w:line="276" w:lineRule="auto"/>
              <w:ind w:left="176" w:firstLine="0"/>
              <w:jc w:val="both"/>
            </w:pPr>
            <w:r w:rsidRPr="0019769C">
              <w:rPr>
                <w:sz w:val="22"/>
                <w:szCs w:val="22"/>
              </w:rPr>
              <w:t>правовая      защита      и      социальная поддержка      молодежи,     детских      и молодежных     общественных объединений;</w:t>
            </w:r>
          </w:p>
          <w:p w:rsidR="00157BAC" w:rsidRPr="0019769C" w:rsidRDefault="00157BAC">
            <w:pPr>
              <w:numPr>
                <w:ilvl w:val="0"/>
                <w:numId w:val="5"/>
              </w:numPr>
              <w:spacing w:line="276" w:lineRule="auto"/>
              <w:ind w:left="176" w:firstLine="0"/>
              <w:jc w:val="both"/>
            </w:pPr>
            <w:r w:rsidRPr="0019769C">
              <w:rPr>
                <w:sz w:val="22"/>
                <w:szCs w:val="22"/>
              </w:rPr>
              <w:t xml:space="preserve">привлечение   внимания общественности и органов власти      к       детским и молодёжным проблемам; </w:t>
            </w:r>
          </w:p>
          <w:p w:rsidR="00157BAC" w:rsidRPr="0019769C" w:rsidRDefault="00157BAC">
            <w:pPr>
              <w:numPr>
                <w:ilvl w:val="0"/>
                <w:numId w:val="5"/>
              </w:numPr>
              <w:spacing w:line="276" w:lineRule="auto"/>
              <w:ind w:left="176" w:firstLine="0"/>
              <w:jc w:val="both"/>
            </w:pPr>
            <w:r w:rsidRPr="0019769C">
              <w:rPr>
                <w:sz w:val="22"/>
                <w:szCs w:val="22"/>
              </w:rPr>
              <w:t>удовлетворение потребностей детей и молодежи в общении, в совместной деятельности для реализации возрастных интересов;</w:t>
            </w:r>
          </w:p>
          <w:p w:rsidR="00157BAC" w:rsidRPr="0019769C" w:rsidRDefault="00157BAC">
            <w:pPr>
              <w:numPr>
                <w:ilvl w:val="0"/>
                <w:numId w:val="5"/>
              </w:numPr>
              <w:spacing w:line="276" w:lineRule="auto"/>
              <w:ind w:left="176" w:firstLine="0"/>
              <w:jc w:val="both"/>
            </w:pPr>
            <w:r w:rsidRPr="0019769C">
              <w:rPr>
                <w:sz w:val="22"/>
                <w:szCs w:val="22"/>
              </w:rPr>
              <w:t>организация досуга детей и молодежи, стимулирование  их социальной активности, интеллектуальное       и        физическое развитие детей и молодежи;</w:t>
            </w:r>
          </w:p>
          <w:p w:rsidR="00157BAC" w:rsidRPr="0019769C" w:rsidRDefault="00157BAC">
            <w:pPr>
              <w:numPr>
                <w:ilvl w:val="0"/>
                <w:numId w:val="5"/>
              </w:numPr>
              <w:spacing w:line="276" w:lineRule="auto"/>
              <w:ind w:left="176" w:firstLine="0"/>
              <w:jc w:val="both"/>
            </w:pPr>
            <w:r w:rsidRPr="0019769C">
              <w:rPr>
                <w:sz w:val="22"/>
                <w:szCs w:val="22"/>
              </w:rPr>
              <w:t>экологическое образование, развитие художественного       и       технического творчества;</w:t>
            </w:r>
          </w:p>
          <w:p w:rsidR="00157BAC" w:rsidRPr="0019769C" w:rsidRDefault="00157BAC">
            <w:pPr>
              <w:numPr>
                <w:ilvl w:val="0"/>
                <w:numId w:val="5"/>
              </w:numPr>
              <w:spacing w:line="276" w:lineRule="auto"/>
              <w:ind w:left="176" w:firstLine="0"/>
              <w:jc w:val="both"/>
            </w:pPr>
            <w:r w:rsidRPr="0019769C">
              <w:rPr>
                <w:sz w:val="22"/>
                <w:szCs w:val="22"/>
              </w:rPr>
              <w:t>выявление и раскрытие духовных, творческих и организаторских потенциалов личности;</w:t>
            </w:r>
          </w:p>
          <w:p w:rsidR="00157BAC" w:rsidRPr="0019769C" w:rsidRDefault="00157BAC">
            <w:pPr>
              <w:numPr>
                <w:ilvl w:val="0"/>
                <w:numId w:val="5"/>
              </w:numPr>
              <w:spacing w:line="276" w:lineRule="auto"/>
              <w:ind w:left="176" w:firstLine="0"/>
              <w:jc w:val="both"/>
            </w:pPr>
            <w:r w:rsidRPr="0019769C">
              <w:rPr>
                <w:sz w:val="22"/>
                <w:szCs w:val="22"/>
              </w:rPr>
              <w:t>развитие системы подготовки лидеров общественных объединений;</w:t>
            </w:r>
          </w:p>
          <w:p w:rsidR="00157BAC" w:rsidRPr="0019769C" w:rsidRDefault="00157BAC">
            <w:pPr>
              <w:numPr>
                <w:ilvl w:val="0"/>
                <w:numId w:val="5"/>
              </w:numPr>
              <w:spacing w:line="276" w:lineRule="auto"/>
              <w:ind w:left="176" w:firstLine="0"/>
              <w:jc w:val="both"/>
            </w:pPr>
            <w:r w:rsidRPr="0019769C">
              <w:rPr>
                <w:sz w:val="22"/>
                <w:szCs w:val="22"/>
              </w:rPr>
              <w:lastRenderedPageBreak/>
              <w:t>профилактика безнадзорности, правонарушений                             среди детей и молодежи.</w:t>
            </w:r>
          </w:p>
          <w:p w:rsidR="00157BAC" w:rsidRPr="0019769C" w:rsidRDefault="00157BAC">
            <w:pPr>
              <w:rPr>
                <w:bCs/>
              </w:rPr>
            </w:pPr>
          </w:p>
        </w:tc>
      </w:tr>
      <w:tr w:rsidR="00157BAC" w:rsidRPr="0019769C" w:rsidTr="00157BA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lastRenderedPageBreak/>
              <w:t>Исполнители основных мероприятий Программы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Управление образования, МОУ ДОД Центр          развития творчества детей и юношества,  районная организация Союз детских общественных объединений «Лучезарные», детские и  молодежные общественные объединения, ВПК «Россияне».</w:t>
            </w:r>
          </w:p>
        </w:tc>
      </w:tr>
      <w:tr w:rsidR="00157BAC" w:rsidRPr="0019769C" w:rsidTr="00157BA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Условия реализации Программы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Создание координационного совета, выделение специального помещения для штаба СДО «Лучезарные», квалифицированные педагогические кадры (старшие вожатые), материально-техническое оснащение, финансирование мероприятий.</w:t>
            </w:r>
          </w:p>
        </w:tc>
      </w:tr>
      <w:tr w:rsidR="00157BAC" w:rsidRPr="0019769C" w:rsidTr="00157BAC">
        <w:trPr>
          <w:trHeight w:val="59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Ожидаемые результаты Программы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AC" w:rsidRPr="0019769C" w:rsidRDefault="00157BAC">
            <w:pPr>
              <w:ind w:firstLine="540"/>
              <w:jc w:val="both"/>
              <w:rPr>
                <w:color w:val="000000"/>
              </w:rPr>
            </w:pPr>
            <w:r w:rsidRPr="0019769C">
              <w:rPr>
                <w:color w:val="000000"/>
                <w:sz w:val="22"/>
                <w:szCs w:val="22"/>
              </w:rPr>
              <w:t>Реализация мероприятий Программы обеспечивает поэтапное решение следующих проблем:</w:t>
            </w:r>
          </w:p>
          <w:p w:rsidR="00157BAC" w:rsidRPr="0019769C" w:rsidRDefault="00157BAC">
            <w:pPr>
              <w:numPr>
                <w:ilvl w:val="0"/>
                <w:numId w:val="6"/>
              </w:numPr>
              <w:shd w:val="clear" w:color="auto" w:fill="FFFFFF"/>
              <w:spacing w:before="10"/>
              <w:ind w:left="34" w:firstLine="0"/>
              <w:jc w:val="both"/>
            </w:pPr>
            <w:r w:rsidRPr="0019769C">
              <w:rPr>
                <w:iCs/>
                <w:sz w:val="22"/>
                <w:szCs w:val="22"/>
              </w:rPr>
              <w:t xml:space="preserve">создание условий, способствующих формированию у детей имолодёжи </w:t>
            </w:r>
            <w:r w:rsidRPr="0019769C">
              <w:rPr>
                <w:sz w:val="22"/>
                <w:szCs w:val="22"/>
              </w:rPr>
              <w:t>гражданского  и духовно-нравственного самосознания</w:t>
            </w:r>
            <w:r w:rsidRPr="0019769C">
              <w:rPr>
                <w:iCs/>
                <w:sz w:val="22"/>
                <w:szCs w:val="22"/>
              </w:rPr>
              <w:t>, уважения к труду, истории, традициям своей страны;</w:t>
            </w:r>
          </w:p>
          <w:p w:rsidR="00157BAC" w:rsidRPr="0019769C" w:rsidRDefault="00157BAC">
            <w:pPr>
              <w:numPr>
                <w:ilvl w:val="0"/>
                <w:numId w:val="6"/>
              </w:numPr>
              <w:shd w:val="clear" w:color="auto" w:fill="FFFFFF"/>
              <w:spacing w:before="10"/>
              <w:ind w:left="0" w:firstLine="0"/>
              <w:jc w:val="both"/>
            </w:pPr>
            <w:r w:rsidRPr="0019769C">
              <w:rPr>
                <w:color w:val="000000"/>
                <w:sz w:val="22"/>
                <w:szCs w:val="22"/>
              </w:rPr>
              <w:t>формирование устойчивого иммунитета на неблагоприятное воздействие окружающей природной и социальной среды у детей и молодежи;</w:t>
            </w:r>
          </w:p>
          <w:p w:rsidR="00157BAC" w:rsidRPr="0019769C" w:rsidRDefault="00157BAC">
            <w:pPr>
              <w:numPr>
                <w:ilvl w:val="0"/>
                <w:numId w:val="6"/>
              </w:numPr>
              <w:shd w:val="clear" w:color="auto" w:fill="FFFFFF"/>
              <w:spacing w:before="10"/>
              <w:ind w:left="0" w:firstLine="23"/>
              <w:jc w:val="both"/>
            </w:pPr>
            <w:r w:rsidRPr="0019769C">
              <w:rPr>
                <w:color w:val="000000"/>
                <w:sz w:val="22"/>
                <w:szCs w:val="22"/>
              </w:rPr>
              <w:t>обеспечение детского движения квалифицированными педагогическими кадрами;</w:t>
            </w:r>
          </w:p>
          <w:p w:rsidR="00157BAC" w:rsidRPr="0019769C" w:rsidRDefault="00157BAC">
            <w:pPr>
              <w:numPr>
                <w:ilvl w:val="0"/>
                <w:numId w:val="6"/>
              </w:numPr>
              <w:shd w:val="clear" w:color="auto" w:fill="FFFFFF"/>
              <w:spacing w:before="10"/>
              <w:ind w:left="0" w:firstLine="23"/>
              <w:jc w:val="both"/>
            </w:pPr>
            <w:r w:rsidRPr="0019769C">
              <w:rPr>
                <w:sz w:val="22"/>
                <w:szCs w:val="22"/>
              </w:rPr>
              <w:t>повышение уровня подготовки лидеров общественного детского и молодежного движения;</w:t>
            </w:r>
          </w:p>
          <w:p w:rsidR="00157BAC" w:rsidRPr="0019769C" w:rsidRDefault="00157BAC">
            <w:pPr>
              <w:numPr>
                <w:ilvl w:val="0"/>
                <w:numId w:val="6"/>
              </w:numPr>
              <w:shd w:val="clear" w:color="auto" w:fill="FFFFFF"/>
              <w:spacing w:before="10"/>
              <w:ind w:left="34" w:firstLine="0"/>
              <w:jc w:val="both"/>
            </w:pPr>
            <w:r w:rsidRPr="0019769C">
              <w:rPr>
                <w:sz w:val="22"/>
                <w:szCs w:val="22"/>
              </w:rPr>
              <w:t>развитие системы информационного обеспечения детей и молодежи;</w:t>
            </w:r>
          </w:p>
          <w:p w:rsidR="00157BAC" w:rsidRPr="0019769C" w:rsidRDefault="00157BAC">
            <w:pPr>
              <w:numPr>
                <w:ilvl w:val="0"/>
                <w:numId w:val="6"/>
              </w:numPr>
              <w:shd w:val="clear" w:color="auto" w:fill="FFFFFF"/>
              <w:spacing w:before="10"/>
              <w:ind w:left="34" w:firstLine="0"/>
              <w:jc w:val="both"/>
            </w:pPr>
            <w:r w:rsidRPr="0019769C">
              <w:rPr>
                <w:color w:val="000000"/>
                <w:sz w:val="22"/>
                <w:szCs w:val="22"/>
              </w:rPr>
              <w:t>предоставление возможности широкому кругу общественности ознакомиться с деятельностью детских и молодёжных объединений через СМИ, детскую газету «ТЕМБР»;</w:t>
            </w:r>
          </w:p>
          <w:p w:rsidR="00157BAC" w:rsidRPr="0019769C" w:rsidRDefault="00157BAC">
            <w:pPr>
              <w:numPr>
                <w:ilvl w:val="0"/>
                <w:numId w:val="6"/>
              </w:numPr>
              <w:shd w:val="clear" w:color="auto" w:fill="FFFFFF"/>
              <w:spacing w:before="10"/>
              <w:ind w:left="34" w:firstLine="0"/>
              <w:jc w:val="both"/>
            </w:pPr>
            <w:r w:rsidRPr="0019769C">
              <w:rPr>
                <w:color w:val="000000"/>
                <w:sz w:val="22"/>
                <w:szCs w:val="22"/>
              </w:rPr>
              <w:t>популяризация детского и молодежного движения в районе;</w:t>
            </w:r>
          </w:p>
          <w:p w:rsidR="00157BAC" w:rsidRPr="0019769C" w:rsidRDefault="00157BAC">
            <w:pPr>
              <w:numPr>
                <w:ilvl w:val="0"/>
                <w:numId w:val="6"/>
              </w:numPr>
              <w:shd w:val="clear" w:color="auto" w:fill="FFFFFF"/>
              <w:spacing w:before="10"/>
              <w:ind w:left="34" w:firstLine="0"/>
              <w:jc w:val="both"/>
            </w:pPr>
            <w:r w:rsidRPr="0019769C">
              <w:rPr>
                <w:color w:val="000000"/>
                <w:sz w:val="22"/>
                <w:szCs w:val="22"/>
              </w:rPr>
              <w:t>укрепление дружеских отношений с детскими организациями Нижегородской области;</w:t>
            </w:r>
          </w:p>
          <w:p w:rsidR="00157BAC" w:rsidRPr="0019769C" w:rsidRDefault="00157BAC">
            <w:pPr>
              <w:numPr>
                <w:ilvl w:val="0"/>
                <w:numId w:val="6"/>
              </w:numPr>
              <w:shd w:val="clear" w:color="auto" w:fill="FFFFFF"/>
              <w:spacing w:before="10"/>
              <w:ind w:left="34" w:firstLine="0"/>
              <w:jc w:val="both"/>
            </w:pPr>
            <w:r w:rsidRPr="0019769C">
              <w:rPr>
                <w:color w:val="000000"/>
                <w:sz w:val="22"/>
                <w:szCs w:val="22"/>
              </w:rPr>
              <w:t>развитие детских и молодёжных социальных инициатив;</w:t>
            </w:r>
          </w:p>
          <w:p w:rsidR="00157BAC" w:rsidRPr="0019769C" w:rsidRDefault="00157BAC">
            <w:pPr>
              <w:numPr>
                <w:ilvl w:val="0"/>
                <w:numId w:val="6"/>
              </w:numPr>
              <w:shd w:val="clear" w:color="auto" w:fill="FFFFFF"/>
              <w:spacing w:before="10"/>
              <w:ind w:left="34" w:firstLine="0"/>
              <w:jc w:val="both"/>
            </w:pPr>
            <w:r w:rsidRPr="0019769C">
              <w:rPr>
                <w:color w:val="000000"/>
                <w:sz w:val="22"/>
                <w:szCs w:val="22"/>
              </w:rPr>
              <w:t>подготовка и проведение районных и зональных мероприятий.</w:t>
            </w:r>
          </w:p>
          <w:p w:rsidR="00157BAC" w:rsidRPr="0019769C" w:rsidRDefault="00157BAC">
            <w:pPr>
              <w:ind w:left="34"/>
            </w:pPr>
          </w:p>
          <w:p w:rsidR="00157BAC" w:rsidRPr="0019769C" w:rsidRDefault="00157BAC">
            <w:pPr>
              <w:ind w:left="34"/>
            </w:pPr>
          </w:p>
          <w:p w:rsidR="00157BAC" w:rsidRPr="0019769C" w:rsidRDefault="00157BAC">
            <w:pPr>
              <w:ind w:left="34"/>
            </w:pPr>
          </w:p>
          <w:p w:rsidR="00157BAC" w:rsidRPr="0019769C" w:rsidRDefault="00157BAC"/>
        </w:tc>
      </w:tr>
      <w:tr w:rsidR="00157BAC" w:rsidRPr="0019769C" w:rsidTr="00157BAC">
        <w:trPr>
          <w:trHeight w:val="57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Источники и объём  финансирования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2011г. –  29500 руб.</w:t>
            </w:r>
          </w:p>
          <w:p w:rsidR="00157BAC" w:rsidRPr="0019769C" w:rsidRDefault="00157BAC">
            <w:r w:rsidRPr="0019769C">
              <w:rPr>
                <w:sz w:val="22"/>
                <w:szCs w:val="22"/>
              </w:rPr>
              <w:t>2012г. – 15910.00. руб.</w:t>
            </w:r>
          </w:p>
          <w:p w:rsidR="00157BAC" w:rsidRPr="0019769C" w:rsidRDefault="00157BAC">
            <w:r w:rsidRPr="0019769C">
              <w:rPr>
                <w:sz w:val="22"/>
                <w:szCs w:val="22"/>
              </w:rPr>
              <w:t>2013г. – 16500.00. руб.</w:t>
            </w:r>
          </w:p>
          <w:p w:rsidR="00157BAC" w:rsidRPr="0019769C" w:rsidRDefault="00157BAC">
            <w:r w:rsidRPr="0019769C">
              <w:rPr>
                <w:sz w:val="22"/>
                <w:szCs w:val="22"/>
              </w:rPr>
              <w:t>Предполагаемый объем необходимых финансовых средств,  для реализации программы закладывается в бюджете района в структуры, являющиеся исполнителями реализации мероприятий данной программы.</w:t>
            </w:r>
          </w:p>
        </w:tc>
      </w:tr>
      <w:tr w:rsidR="00157BAC" w:rsidRPr="0019769C" w:rsidTr="00157BA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Система контроля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Управление образования  Администрации Большемурашкинского района, МОУ ДОД ЦРТДЮ.</w:t>
            </w:r>
          </w:p>
        </w:tc>
      </w:tr>
    </w:tbl>
    <w:p w:rsidR="00157BAC" w:rsidRPr="0019769C" w:rsidRDefault="00157BAC" w:rsidP="00157BAC">
      <w:pPr>
        <w:ind w:left="720"/>
        <w:rPr>
          <w:b/>
          <w:sz w:val="22"/>
          <w:szCs w:val="22"/>
        </w:rPr>
      </w:pPr>
    </w:p>
    <w:p w:rsidR="00157BAC" w:rsidRDefault="00157BAC" w:rsidP="00157BAC">
      <w:pPr>
        <w:ind w:left="720"/>
        <w:rPr>
          <w:b/>
          <w:sz w:val="22"/>
          <w:szCs w:val="22"/>
        </w:rPr>
      </w:pPr>
    </w:p>
    <w:p w:rsidR="00943CB8" w:rsidRDefault="00943CB8" w:rsidP="00157BAC">
      <w:pPr>
        <w:ind w:left="720"/>
        <w:rPr>
          <w:b/>
          <w:sz w:val="22"/>
          <w:szCs w:val="22"/>
        </w:rPr>
      </w:pPr>
    </w:p>
    <w:p w:rsidR="00943CB8" w:rsidRPr="0019769C" w:rsidRDefault="00943CB8" w:rsidP="00157BAC">
      <w:pPr>
        <w:ind w:left="720"/>
        <w:rPr>
          <w:b/>
          <w:sz w:val="22"/>
          <w:szCs w:val="22"/>
        </w:rPr>
      </w:pPr>
    </w:p>
    <w:p w:rsidR="00157BAC" w:rsidRPr="0019769C" w:rsidRDefault="00157BAC" w:rsidP="00157BAC">
      <w:pPr>
        <w:rPr>
          <w:b/>
          <w:sz w:val="22"/>
          <w:szCs w:val="22"/>
        </w:rPr>
      </w:pPr>
    </w:p>
    <w:p w:rsidR="00157BAC" w:rsidRPr="0019769C" w:rsidRDefault="00157BAC" w:rsidP="00157BAC">
      <w:pPr>
        <w:numPr>
          <w:ilvl w:val="0"/>
          <w:numId w:val="4"/>
        </w:numPr>
        <w:spacing w:line="276" w:lineRule="auto"/>
        <w:jc w:val="center"/>
        <w:rPr>
          <w:b/>
          <w:sz w:val="22"/>
          <w:szCs w:val="22"/>
        </w:rPr>
      </w:pPr>
      <w:r w:rsidRPr="0019769C">
        <w:rPr>
          <w:b/>
          <w:sz w:val="22"/>
          <w:szCs w:val="22"/>
        </w:rPr>
        <w:lastRenderedPageBreak/>
        <w:t>Информационно-аналитическая записка.</w:t>
      </w:r>
    </w:p>
    <w:p w:rsidR="00157BAC" w:rsidRPr="0019769C" w:rsidRDefault="00157BAC" w:rsidP="00157BAC">
      <w:pPr>
        <w:ind w:firstLine="900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Задача социального становления личности растущего человека является важной для любого государства. Особенно это значимо для нашего общества, в период переориентации ценностей, существенно влияющих на процесс формирования социального опыта у юношества. От того, какие ценности будут сформированы у молодежи сегодня, от того, насколько молодые люди будут готовы к новому типу социальных отношений, зависит путь развития нашего общества и в настоящее время, и в будущее.</w:t>
      </w:r>
    </w:p>
    <w:p w:rsidR="00157BAC" w:rsidRPr="0019769C" w:rsidRDefault="00157BAC" w:rsidP="00157BAC">
      <w:pPr>
        <w:ind w:firstLine="900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В условиях становления гражданского общества в России детское и молодежное общественное движение приобретает особую актуальность.</w:t>
      </w:r>
    </w:p>
    <w:p w:rsidR="00157BAC" w:rsidRPr="0019769C" w:rsidRDefault="00157BAC" w:rsidP="00157BAC">
      <w:pPr>
        <w:ind w:firstLine="900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Нынешнюю ситуацию в общественной жизни детей и подростков можно охарактеризовать как процесс становления разномасштабного, разнонаправленного детского движения, основой которого являются объединения разного статуса, но в самой значительной мере – объединения общественные.</w:t>
      </w:r>
    </w:p>
    <w:p w:rsidR="00157BAC" w:rsidRPr="0019769C" w:rsidRDefault="00157BAC" w:rsidP="00157BAC">
      <w:pPr>
        <w:ind w:firstLine="900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Детское  движение реализует целый ряд целей.</w:t>
      </w:r>
    </w:p>
    <w:p w:rsidR="00157BAC" w:rsidRPr="0019769C" w:rsidRDefault="00157BAC" w:rsidP="00157BAC">
      <w:pPr>
        <w:ind w:firstLine="900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Это оказание практической помощи ребенку в обретении опыта общественной жизни, освоении демократических норм, культуры демократии. Это реальная возможность осуществления гражданских прав и свобод каждым ребенком.</w:t>
      </w:r>
    </w:p>
    <w:p w:rsidR="00157BAC" w:rsidRPr="0019769C" w:rsidRDefault="00157BAC" w:rsidP="00157BAC">
      <w:pPr>
        <w:ind w:firstLine="900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Также нужно принять во внимание то, что детское движение имеет и педагогические цели, заключающиеся в формировании свободной личности, гражданина Отечества. Одновременно детское движение выступает как средство, способ организации досуга, свободного времени ребенка, удовлетворяя его интересы, развивая способности.</w:t>
      </w:r>
    </w:p>
    <w:p w:rsidR="00157BAC" w:rsidRPr="0019769C" w:rsidRDefault="00157BAC" w:rsidP="00157BAC">
      <w:pPr>
        <w:ind w:firstLine="900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Кроме того, детское движение – это хорошая школа неформального общения, контактов, взаимодействия, школа формирования лидеров, школа жизни в коллективе.</w:t>
      </w:r>
    </w:p>
    <w:p w:rsidR="00157BAC" w:rsidRPr="0019769C" w:rsidRDefault="00157BAC" w:rsidP="00157BAC">
      <w:pPr>
        <w:ind w:firstLine="900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Детское движение выполняет функцию социализации личности ребенка, предоставляет ему возможность обретения социального опыта, социальных связей.</w:t>
      </w:r>
    </w:p>
    <w:p w:rsidR="00157BAC" w:rsidRPr="0019769C" w:rsidRDefault="00157BAC" w:rsidP="00157BAC">
      <w:pPr>
        <w:ind w:firstLine="900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Именно поэтому справедливо рассматривать детские общественные объединения как важную ступень демократии, на которой происходит освоение основ гражданственности, развиваются  общественные качества личности.</w:t>
      </w:r>
    </w:p>
    <w:p w:rsidR="00157BAC" w:rsidRPr="0019769C" w:rsidRDefault="00157BAC" w:rsidP="00157BAC">
      <w:pPr>
        <w:ind w:firstLine="900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90-е годы ХХ века – начало ХХ</w:t>
      </w:r>
      <w:proofErr w:type="gramStart"/>
      <w:r w:rsidRPr="0019769C">
        <w:rPr>
          <w:sz w:val="22"/>
          <w:szCs w:val="22"/>
          <w:lang w:val="en-US"/>
        </w:rPr>
        <w:t>I</w:t>
      </w:r>
      <w:proofErr w:type="gramEnd"/>
      <w:r w:rsidRPr="0019769C">
        <w:rPr>
          <w:sz w:val="22"/>
          <w:szCs w:val="22"/>
        </w:rPr>
        <w:t xml:space="preserve"> века - этап самоопределения российского детского движения. В настоящее время наблюдается значительный рост активности детских и молодежных общественных организаций.</w:t>
      </w:r>
    </w:p>
    <w:p w:rsidR="00157BAC" w:rsidRPr="0019769C" w:rsidRDefault="00157BAC" w:rsidP="00157BAC">
      <w:pPr>
        <w:ind w:firstLine="900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СПО-ФДО – самое крупное международное детское общественное объединение, действующее на территории Российской Федерации.  1 октября 2010 года СПО-ФДО отмечает 20-летие со дня образования. Членами (субъектами) СПО-ФДО являются 79 детских общественных объединений, в том числе 13 организаций из 11 зарубежных стран, 2 общероссийских объединения, 3 межрегиональных и 61 региональное объединение из 47 субъектов Российской Федерации.</w:t>
      </w:r>
    </w:p>
    <w:p w:rsidR="00157BAC" w:rsidRPr="0019769C" w:rsidRDefault="00157BAC" w:rsidP="00157BAC">
      <w:pPr>
        <w:ind w:firstLine="900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На сегодняшний день в Нижегородской области действует 1347 детских общественных формирований. Это – экологические, военно-патриотические, пионерские, туристические, скаутские и другие. Крупнейшими объединениями являются: «Союз пионерских организаций Нижегородской области», который объединяет в своих рядах 198 тысяч детей и взрослых из 45 первичных организаций; Ассоциация учащейся молодежи «Единство» (объединяет более 5 тысяч детей и взрослых); научное общество учащихся «Эврика» (объединяет 14 тысяч человек). Также в области действует межрегиональная общественная детская и молодежная организация «Русский Союз Скаутов», 86 военно-патриотических клубов с общим охватом более 10 тысяч подростков и другие.</w:t>
      </w:r>
    </w:p>
    <w:p w:rsidR="00157BAC" w:rsidRPr="0019769C" w:rsidRDefault="00157BAC" w:rsidP="00157BAC">
      <w:pPr>
        <w:ind w:firstLine="900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С 1995 года в Большемурашкинском районе был взят курс на возрождение детского и молодежного движения. Возобновлена  и усилена работа со старшими вожатыми детских объединений, образованы новые детские и молодежные объединения.</w:t>
      </w:r>
    </w:p>
    <w:p w:rsidR="00157BAC" w:rsidRPr="0019769C" w:rsidRDefault="00157BAC" w:rsidP="00157BAC">
      <w:pPr>
        <w:ind w:firstLine="900"/>
        <w:jc w:val="both"/>
        <w:rPr>
          <w:sz w:val="22"/>
          <w:szCs w:val="22"/>
        </w:rPr>
      </w:pPr>
      <w:r w:rsidRPr="0019769C">
        <w:rPr>
          <w:sz w:val="22"/>
          <w:szCs w:val="22"/>
        </w:rPr>
        <w:t xml:space="preserve"> В 1999 году была создана районная организация Союз детских общественных объединений «Лучезарные», являющаяся субъектом «Союза пионерских организаций» Нижегородской области (Свидетельство № 6 от 17.10. 2008 г.).</w:t>
      </w:r>
    </w:p>
    <w:p w:rsidR="00157BAC" w:rsidRPr="0019769C" w:rsidRDefault="00157BAC" w:rsidP="00157BAC">
      <w:pPr>
        <w:ind w:firstLine="900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СДО «Лучезарные» объединяет 10 общественных детских и молодежных организаций, действующих на базе образовательных учреждений района.</w:t>
      </w:r>
    </w:p>
    <w:p w:rsidR="00157BAC" w:rsidRPr="0019769C" w:rsidRDefault="00157BAC" w:rsidP="00157BAC">
      <w:pPr>
        <w:ind w:firstLine="900"/>
        <w:jc w:val="both"/>
        <w:rPr>
          <w:sz w:val="22"/>
          <w:szCs w:val="22"/>
        </w:rPr>
      </w:pPr>
      <w:r w:rsidRPr="0019769C">
        <w:rPr>
          <w:sz w:val="22"/>
          <w:szCs w:val="22"/>
        </w:rPr>
        <w:lastRenderedPageBreak/>
        <w:t>Общее количество детей с 2 по 11 класс, состоящих в детских общественных объединениях и организациях, составляет 554 человека: 207 учащихся 2-4 классов, 273 учащихся 5-8 классов, 74 старшеклассника с 9 по 11 класс. Вступив в Союз, ребята включаются в долговременную игру. Придумывают и проводят коллективно-творческие дела, учатся строить отношения, улучшающие реальную жизнь, компенсируют дефицит добра, внимания, мечты.</w:t>
      </w:r>
    </w:p>
    <w:p w:rsidR="00157BAC" w:rsidRPr="0019769C" w:rsidRDefault="00157BAC" w:rsidP="00157BAC">
      <w:pPr>
        <w:ind w:firstLine="900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Положительно оценивая и критически анализируя опыт районной детской общественной организации, видим, что воспитательная ценность СДО «Лучезарные» заключается в следующем:</w:t>
      </w:r>
    </w:p>
    <w:p w:rsidR="00157BAC" w:rsidRPr="0019769C" w:rsidRDefault="00157BAC" w:rsidP="00157BAC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Создана определённая модель общественных отношений, в которых на практике, в реальной деятельности подросток приобретает конкретный гражданский опыт: опыт общественной жизни;</w:t>
      </w:r>
    </w:p>
    <w:p w:rsidR="00157BAC" w:rsidRPr="0019769C" w:rsidRDefault="00157BAC" w:rsidP="00157BAC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Имея возможность выбора содержания деятельности в своём объединении, подросток развивает способность  самостоятельно принимать решения, постоянному развитию;</w:t>
      </w:r>
    </w:p>
    <w:p w:rsidR="00157BAC" w:rsidRPr="0019769C" w:rsidRDefault="00157BAC" w:rsidP="00157BAC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Добровольность членства в организации развивает в подростке чувство внутренней свободы и собственного достоинства, способность к объективной самооценке, к рациональному мышлению, к осознанию своих интересов и потребностей, ставит его перед проблемой реального выбора;</w:t>
      </w:r>
    </w:p>
    <w:p w:rsidR="00157BAC" w:rsidRPr="0019769C" w:rsidRDefault="00157BAC" w:rsidP="00157BAC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Включение в деятельность организации способствует приобщению к историческому и культурному наследию своей Родины, формирует национальное самосознание гражданина, учит быть патриотом;</w:t>
      </w:r>
    </w:p>
    <w:p w:rsidR="00157BAC" w:rsidRPr="0019769C" w:rsidRDefault="00157BAC" w:rsidP="00157BAC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Возможность избирать и быть избранным в органы детского самоуправления способствует высокой активности, целеустремлённости, формирует потребность в жизненных достижениях и успехах;</w:t>
      </w:r>
    </w:p>
    <w:p w:rsidR="00157BAC" w:rsidRPr="0019769C" w:rsidRDefault="00157BAC" w:rsidP="00157BAC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Заложенная в системе деятельности детской организации возможность использования различных ролей (лидер, организатор, участник, слушатель), позволяет подростку развить способности, находить оптимальное решение жизненных проблем в нестандартных ситуациях, быстро приспосабливаться к изменяющимся условиям жизни, уметь ориентироваться в социально-экономической и политической обстановке, делать адекватный выбор.</w:t>
      </w:r>
    </w:p>
    <w:p w:rsidR="00157BAC" w:rsidRPr="0019769C" w:rsidRDefault="00157BAC" w:rsidP="00157BAC">
      <w:pPr>
        <w:ind w:firstLine="709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Одиннадцатилетний опыт деятельности СДО «Лучезарные» показывает, что его влияние на подростков достаточно велико. Анализ работы СДО «Лучезарные» за 3 года показал, что в детских организациях и объединениях накоплен значительный опыт по гражданскому, патриотическому воспитанию.</w:t>
      </w:r>
    </w:p>
    <w:p w:rsidR="00157BAC" w:rsidRPr="0019769C" w:rsidRDefault="00157BAC" w:rsidP="00157BAC">
      <w:pPr>
        <w:ind w:firstLine="900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И все же потенциал духовно-нравственного и гражданского воспитания может быть активнее реализован при организации системного подхода к деятельности детских и молодежных общественных объединений.</w:t>
      </w:r>
    </w:p>
    <w:p w:rsidR="00157BAC" w:rsidRPr="0019769C" w:rsidRDefault="00157BAC" w:rsidP="00157BAC">
      <w:pPr>
        <w:ind w:firstLine="900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Это требует нового понимания данной проблемы, которое возможно лишь при переосмыслении имеющегося практического опыта детских и молодёжных объединений и организаций и внесения принципиально нового содержания в деятельность СДО, в связи с социально-экономическими и политическими изменениями, происходящими в современном обществе.</w:t>
      </w:r>
    </w:p>
    <w:p w:rsidR="00157BAC" w:rsidRPr="0019769C" w:rsidRDefault="00157BAC" w:rsidP="00157BAC">
      <w:pPr>
        <w:ind w:firstLine="851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На сегодняшний день можно выделить следующие негативные моменты в развитии детского  общественного движения в районе.</w:t>
      </w:r>
    </w:p>
    <w:p w:rsidR="00157BAC" w:rsidRPr="0019769C" w:rsidRDefault="00157BAC" w:rsidP="00157BAC">
      <w:pPr>
        <w:ind w:firstLine="900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Как показывают статистические данные и анализ работы, одними из причин этих негативных тенденций является сокращение в образовательных учреждениях ставок педагогических работников особой категории – старших вожатых   (в 2009-2010 учебном году сокращены ставки старших вожатых в 4 образовательных учреждениях); искажение функциональных обязанностей старших вожатых; а также снижение заинтересованности руководителей детских общественных объединений в реализации программ деятельности в связи с низким статусом старшего вожатого в учреждении образования.</w:t>
      </w:r>
    </w:p>
    <w:p w:rsidR="00157BAC" w:rsidRPr="0019769C" w:rsidRDefault="00157BAC" w:rsidP="00157BAC">
      <w:pPr>
        <w:ind w:firstLine="900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Зачастую недооценка участия детей  и подростков в общественной деятельности связана с явлением отчуждения взрослого от ребенка. Все меньше используется на практике весомый педагогический приём – «пример взрослых».</w:t>
      </w:r>
    </w:p>
    <w:p w:rsidR="00157BAC" w:rsidRPr="0019769C" w:rsidRDefault="00157BAC" w:rsidP="00157BAC">
      <w:pPr>
        <w:ind w:firstLine="900"/>
        <w:jc w:val="both"/>
        <w:rPr>
          <w:sz w:val="22"/>
          <w:szCs w:val="22"/>
        </w:rPr>
      </w:pPr>
      <w:r w:rsidRPr="0019769C">
        <w:rPr>
          <w:sz w:val="22"/>
          <w:szCs w:val="22"/>
        </w:rPr>
        <w:lastRenderedPageBreak/>
        <w:t>Кроме того, наблюдается разобщенность детских формирований, что является сегодня серьезной проблемой для развития детского движения. Отсутствие либо наличие слабых, не выстроенных связей между детскими и молодежными объединениями приводит не только к организационной раздробленности, но и к потере общей цели деятельности, к дискредитации самой идеи детско-молодёжного движения.</w:t>
      </w:r>
    </w:p>
    <w:p w:rsidR="00157BAC" w:rsidRPr="0019769C" w:rsidRDefault="00157BAC" w:rsidP="00157BAC">
      <w:pPr>
        <w:ind w:firstLine="900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Но самая главная проблема в развитии детских общественных объединений заключается в переоценке ценностей самими детьми – участниками детского общественного движения.</w:t>
      </w:r>
    </w:p>
    <w:p w:rsidR="00157BAC" w:rsidRPr="0019769C" w:rsidRDefault="00157BAC" w:rsidP="00157BAC">
      <w:pPr>
        <w:ind w:firstLine="900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Программа «Мир детства» - это программа, которая призвана способствовать развитию и пропаганде детского и молодежного движения в районе, повышению творческой и социальной активности членов детских  общественных объединений.</w:t>
      </w:r>
    </w:p>
    <w:p w:rsidR="00157BAC" w:rsidRPr="0019769C" w:rsidRDefault="00157BAC" w:rsidP="00157BAC">
      <w:pPr>
        <w:numPr>
          <w:ilvl w:val="0"/>
          <w:numId w:val="4"/>
        </w:numPr>
        <w:spacing w:line="276" w:lineRule="auto"/>
        <w:jc w:val="center"/>
        <w:rPr>
          <w:b/>
          <w:sz w:val="22"/>
          <w:szCs w:val="22"/>
        </w:rPr>
      </w:pPr>
      <w:r w:rsidRPr="0019769C">
        <w:rPr>
          <w:b/>
          <w:sz w:val="22"/>
          <w:szCs w:val="22"/>
        </w:rPr>
        <w:t>Концептуальные основы.</w:t>
      </w:r>
    </w:p>
    <w:p w:rsidR="00157BAC" w:rsidRPr="0019769C" w:rsidRDefault="00157BAC" w:rsidP="00157BAC">
      <w:pPr>
        <w:ind w:firstLine="720"/>
        <w:jc w:val="both"/>
        <w:rPr>
          <w:sz w:val="22"/>
          <w:szCs w:val="22"/>
        </w:rPr>
      </w:pPr>
      <w:r w:rsidRPr="0019769C">
        <w:rPr>
          <w:sz w:val="22"/>
          <w:szCs w:val="22"/>
        </w:rPr>
        <w:t xml:space="preserve">Концептуальные основы программы опираются на </w:t>
      </w:r>
      <w:proofErr w:type="spellStart"/>
      <w:r w:rsidRPr="0019769C">
        <w:rPr>
          <w:sz w:val="22"/>
          <w:szCs w:val="22"/>
        </w:rPr>
        <w:t>гуманизацию</w:t>
      </w:r>
      <w:proofErr w:type="spellEnd"/>
      <w:r w:rsidRPr="0019769C">
        <w:rPr>
          <w:sz w:val="22"/>
          <w:szCs w:val="22"/>
        </w:rPr>
        <w:t xml:space="preserve"> процесса воспитания, которое должно быть обращено к человеку как высшей ценности и цели воспитательного процесса.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tab/>
        <w:t xml:space="preserve">В основу программы положены следующие </w:t>
      </w:r>
      <w:r w:rsidRPr="0019769C">
        <w:rPr>
          <w:i/>
          <w:iCs/>
          <w:sz w:val="22"/>
          <w:szCs w:val="22"/>
        </w:rPr>
        <w:t>принципы</w:t>
      </w:r>
      <w:r w:rsidRPr="0019769C">
        <w:rPr>
          <w:sz w:val="22"/>
          <w:szCs w:val="22"/>
        </w:rPr>
        <w:t xml:space="preserve"> гуманистической педагогики:</w:t>
      </w:r>
    </w:p>
    <w:p w:rsidR="00157BAC" w:rsidRPr="0019769C" w:rsidRDefault="00157BAC" w:rsidP="00157BAC">
      <w:pPr>
        <w:numPr>
          <w:ilvl w:val="0"/>
          <w:numId w:val="8"/>
        </w:numPr>
        <w:jc w:val="both"/>
        <w:rPr>
          <w:sz w:val="22"/>
          <w:szCs w:val="22"/>
        </w:rPr>
      </w:pPr>
      <w:r w:rsidRPr="0019769C">
        <w:rPr>
          <w:i/>
          <w:iCs/>
          <w:sz w:val="22"/>
          <w:szCs w:val="22"/>
        </w:rPr>
        <w:t>Принцип личностного подхода в воспитании</w:t>
      </w:r>
      <w:r w:rsidRPr="0019769C">
        <w:rPr>
          <w:sz w:val="22"/>
          <w:szCs w:val="22"/>
        </w:rPr>
        <w:t>:</w:t>
      </w:r>
    </w:p>
    <w:p w:rsidR="00157BAC" w:rsidRPr="0019769C" w:rsidRDefault="00157BAC" w:rsidP="00157BAC">
      <w:pPr>
        <w:numPr>
          <w:ilvl w:val="0"/>
          <w:numId w:val="9"/>
        </w:numPr>
        <w:jc w:val="both"/>
        <w:rPr>
          <w:sz w:val="22"/>
          <w:szCs w:val="22"/>
        </w:rPr>
      </w:pPr>
      <w:r w:rsidRPr="0019769C">
        <w:rPr>
          <w:sz w:val="22"/>
          <w:szCs w:val="22"/>
        </w:rPr>
        <w:t>уважение уникальности и своеобразия каждого ребенка;</w:t>
      </w:r>
    </w:p>
    <w:p w:rsidR="00157BAC" w:rsidRPr="0019769C" w:rsidRDefault="00157BAC" w:rsidP="00157BAC">
      <w:pPr>
        <w:numPr>
          <w:ilvl w:val="0"/>
          <w:numId w:val="9"/>
        </w:numPr>
        <w:jc w:val="both"/>
        <w:rPr>
          <w:sz w:val="22"/>
          <w:szCs w:val="22"/>
        </w:rPr>
      </w:pPr>
      <w:r w:rsidRPr="0019769C">
        <w:rPr>
          <w:sz w:val="22"/>
          <w:szCs w:val="22"/>
        </w:rPr>
        <w:t>формирование активного отношения к миру и себе.</w:t>
      </w:r>
    </w:p>
    <w:p w:rsidR="00157BAC" w:rsidRPr="0019769C" w:rsidRDefault="00157BAC" w:rsidP="00157BAC">
      <w:pPr>
        <w:ind w:left="360"/>
        <w:jc w:val="both"/>
        <w:rPr>
          <w:i/>
          <w:iCs/>
          <w:sz w:val="22"/>
          <w:szCs w:val="22"/>
        </w:rPr>
      </w:pPr>
      <w:r w:rsidRPr="0019769C">
        <w:rPr>
          <w:sz w:val="22"/>
          <w:szCs w:val="22"/>
        </w:rPr>
        <w:t xml:space="preserve">2. </w:t>
      </w:r>
      <w:r w:rsidRPr="0019769C">
        <w:rPr>
          <w:i/>
          <w:iCs/>
          <w:sz w:val="22"/>
          <w:szCs w:val="22"/>
        </w:rPr>
        <w:t>Принцип взаимосвязи педагогического управления и детского самоуправления:</w:t>
      </w:r>
    </w:p>
    <w:p w:rsidR="00157BAC" w:rsidRPr="0019769C" w:rsidRDefault="00157BAC" w:rsidP="00157BAC">
      <w:pPr>
        <w:numPr>
          <w:ilvl w:val="0"/>
          <w:numId w:val="9"/>
        </w:numPr>
        <w:jc w:val="both"/>
        <w:rPr>
          <w:sz w:val="22"/>
          <w:szCs w:val="22"/>
        </w:rPr>
      </w:pPr>
      <w:r w:rsidRPr="0019769C">
        <w:rPr>
          <w:sz w:val="22"/>
          <w:szCs w:val="22"/>
        </w:rPr>
        <w:t>усвоение детьми социального опыта через совместную деятельность детей и взрослых;</w:t>
      </w:r>
    </w:p>
    <w:p w:rsidR="00157BAC" w:rsidRPr="0019769C" w:rsidRDefault="00157BAC" w:rsidP="00157BAC">
      <w:pPr>
        <w:numPr>
          <w:ilvl w:val="0"/>
          <w:numId w:val="10"/>
        </w:numPr>
        <w:jc w:val="both"/>
        <w:rPr>
          <w:sz w:val="22"/>
          <w:szCs w:val="22"/>
        </w:rPr>
      </w:pPr>
      <w:r w:rsidRPr="0019769C">
        <w:rPr>
          <w:i/>
          <w:iCs/>
          <w:sz w:val="22"/>
          <w:szCs w:val="22"/>
        </w:rPr>
        <w:t>Принцип непрерывности и систематичности:</w:t>
      </w:r>
    </w:p>
    <w:p w:rsidR="00157BAC" w:rsidRPr="0019769C" w:rsidRDefault="00157BAC" w:rsidP="00157BAC">
      <w:pPr>
        <w:numPr>
          <w:ilvl w:val="0"/>
          <w:numId w:val="9"/>
        </w:numPr>
        <w:jc w:val="both"/>
        <w:rPr>
          <w:sz w:val="22"/>
          <w:szCs w:val="22"/>
        </w:rPr>
      </w:pPr>
      <w:r w:rsidRPr="0019769C">
        <w:rPr>
          <w:sz w:val="22"/>
          <w:szCs w:val="22"/>
        </w:rPr>
        <w:t>создание непрерывной и целенаправленной системы деятельности детей и взрослых.</w:t>
      </w:r>
    </w:p>
    <w:p w:rsidR="00157BAC" w:rsidRPr="0019769C" w:rsidRDefault="00157BAC" w:rsidP="00157BAC">
      <w:pPr>
        <w:numPr>
          <w:ilvl w:val="0"/>
          <w:numId w:val="10"/>
        </w:numPr>
        <w:jc w:val="both"/>
        <w:rPr>
          <w:sz w:val="22"/>
          <w:szCs w:val="22"/>
        </w:rPr>
      </w:pPr>
      <w:r w:rsidRPr="0019769C">
        <w:rPr>
          <w:i/>
          <w:iCs/>
          <w:sz w:val="22"/>
          <w:szCs w:val="22"/>
        </w:rPr>
        <w:t>Принцип дифференциации воспитания:</w:t>
      </w:r>
    </w:p>
    <w:p w:rsidR="00157BAC" w:rsidRPr="0019769C" w:rsidRDefault="00157BAC" w:rsidP="00157BAC">
      <w:pPr>
        <w:numPr>
          <w:ilvl w:val="0"/>
          <w:numId w:val="9"/>
        </w:numPr>
        <w:jc w:val="both"/>
        <w:rPr>
          <w:sz w:val="22"/>
          <w:szCs w:val="22"/>
        </w:rPr>
      </w:pPr>
      <w:r w:rsidRPr="0019769C">
        <w:rPr>
          <w:sz w:val="22"/>
          <w:szCs w:val="22"/>
        </w:rPr>
        <w:t>отбор содержания, форм и методов воспитания в соответствии с индивидуально-психологическими особенностями конкретного ребёнка.</w:t>
      </w:r>
    </w:p>
    <w:p w:rsidR="00157BAC" w:rsidRPr="0019769C" w:rsidRDefault="00157BAC" w:rsidP="00157BAC">
      <w:pPr>
        <w:numPr>
          <w:ilvl w:val="0"/>
          <w:numId w:val="10"/>
        </w:numPr>
        <w:jc w:val="both"/>
        <w:rPr>
          <w:sz w:val="22"/>
          <w:szCs w:val="22"/>
        </w:rPr>
      </w:pPr>
      <w:r w:rsidRPr="0019769C">
        <w:rPr>
          <w:i/>
          <w:iCs/>
          <w:sz w:val="22"/>
          <w:szCs w:val="22"/>
        </w:rPr>
        <w:t>Принцип средового подхода в воспитании:</w:t>
      </w:r>
    </w:p>
    <w:p w:rsidR="00157BAC" w:rsidRPr="0019769C" w:rsidRDefault="00157BAC" w:rsidP="00157BAC">
      <w:pPr>
        <w:numPr>
          <w:ilvl w:val="0"/>
          <w:numId w:val="9"/>
        </w:numPr>
        <w:jc w:val="both"/>
        <w:rPr>
          <w:sz w:val="22"/>
          <w:szCs w:val="22"/>
        </w:rPr>
      </w:pPr>
      <w:r w:rsidRPr="0019769C">
        <w:rPr>
          <w:sz w:val="22"/>
          <w:szCs w:val="22"/>
        </w:rPr>
        <w:t>педагогически целесообразная организация среды, а также использование воспитательных возможностей внешней (социальной, природной) среды.</w:t>
      </w:r>
    </w:p>
    <w:p w:rsidR="00157BAC" w:rsidRPr="0019769C" w:rsidRDefault="00157BAC" w:rsidP="00157BAC">
      <w:pPr>
        <w:ind w:left="360"/>
        <w:jc w:val="both"/>
        <w:rPr>
          <w:sz w:val="22"/>
          <w:szCs w:val="22"/>
        </w:rPr>
      </w:pPr>
    </w:p>
    <w:p w:rsidR="00157BAC" w:rsidRPr="0019769C" w:rsidRDefault="00157BAC" w:rsidP="00157BAC">
      <w:pPr>
        <w:ind w:firstLine="720"/>
        <w:jc w:val="both"/>
        <w:rPr>
          <w:sz w:val="22"/>
          <w:szCs w:val="22"/>
        </w:rPr>
      </w:pPr>
      <w:r w:rsidRPr="0019769C">
        <w:rPr>
          <w:sz w:val="22"/>
          <w:szCs w:val="22"/>
        </w:rPr>
        <w:t xml:space="preserve">Для эффективной организации работы СДО «Лучезарные» необходимо выделить следующие </w:t>
      </w:r>
      <w:r w:rsidRPr="0019769C">
        <w:rPr>
          <w:i/>
          <w:iCs/>
          <w:sz w:val="22"/>
          <w:szCs w:val="22"/>
        </w:rPr>
        <w:t>виды деятельности</w:t>
      </w:r>
      <w:r w:rsidRPr="0019769C">
        <w:rPr>
          <w:sz w:val="22"/>
          <w:szCs w:val="22"/>
        </w:rPr>
        <w:t>:</w:t>
      </w:r>
    </w:p>
    <w:p w:rsidR="00157BAC" w:rsidRPr="0019769C" w:rsidRDefault="00157BAC" w:rsidP="00157BAC">
      <w:pPr>
        <w:numPr>
          <w:ilvl w:val="0"/>
          <w:numId w:val="11"/>
        </w:numPr>
        <w:jc w:val="both"/>
        <w:rPr>
          <w:sz w:val="22"/>
          <w:szCs w:val="22"/>
        </w:rPr>
      </w:pPr>
      <w:r w:rsidRPr="0019769C">
        <w:rPr>
          <w:i/>
          <w:iCs/>
          <w:sz w:val="22"/>
          <w:szCs w:val="22"/>
        </w:rPr>
        <w:t>Организационная деятельность</w:t>
      </w:r>
      <w:r w:rsidRPr="0019769C">
        <w:rPr>
          <w:sz w:val="22"/>
          <w:szCs w:val="22"/>
        </w:rPr>
        <w:t>:</w:t>
      </w:r>
    </w:p>
    <w:p w:rsidR="00157BAC" w:rsidRPr="0019769C" w:rsidRDefault="00157BAC" w:rsidP="00157BAC">
      <w:pPr>
        <w:numPr>
          <w:ilvl w:val="0"/>
          <w:numId w:val="9"/>
        </w:numPr>
        <w:jc w:val="both"/>
        <w:rPr>
          <w:sz w:val="22"/>
          <w:szCs w:val="22"/>
        </w:rPr>
      </w:pPr>
      <w:r w:rsidRPr="0019769C">
        <w:rPr>
          <w:sz w:val="22"/>
          <w:szCs w:val="22"/>
        </w:rPr>
        <w:t>работа выборных органов самоуправления СДО «Лучезарные» - Координационный совет, Совет лидеров;</w:t>
      </w:r>
    </w:p>
    <w:p w:rsidR="00157BAC" w:rsidRPr="0019769C" w:rsidRDefault="00157BAC" w:rsidP="00157BAC">
      <w:pPr>
        <w:numPr>
          <w:ilvl w:val="0"/>
          <w:numId w:val="9"/>
        </w:numPr>
        <w:jc w:val="both"/>
        <w:rPr>
          <w:sz w:val="22"/>
          <w:szCs w:val="22"/>
        </w:rPr>
      </w:pPr>
      <w:r w:rsidRPr="0019769C">
        <w:rPr>
          <w:sz w:val="22"/>
          <w:szCs w:val="22"/>
        </w:rPr>
        <w:t>проведение собраний, конференций, слётов;</w:t>
      </w:r>
    </w:p>
    <w:p w:rsidR="00157BAC" w:rsidRPr="0019769C" w:rsidRDefault="00157BAC" w:rsidP="00157BAC">
      <w:pPr>
        <w:numPr>
          <w:ilvl w:val="0"/>
          <w:numId w:val="9"/>
        </w:numPr>
        <w:jc w:val="both"/>
        <w:rPr>
          <w:sz w:val="22"/>
          <w:szCs w:val="22"/>
        </w:rPr>
      </w:pPr>
      <w:r w:rsidRPr="0019769C">
        <w:rPr>
          <w:sz w:val="22"/>
          <w:szCs w:val="22"/>
        </w:rPr>
        <w:t>приём в члены организации;</w:t>
      </w:r>
    </w:p>
    <w:p w:rsidR="00157BAC" w:rsidRPr="0019769C" w:rsidRDefault="00157BAC" w:rsidP="00157BAC">
      <w:pPr>
        <w:numPr>
          <w:ilvl w:val="0"/>
          <w:numId w:val="9"/>
        </w:numPr>
        <w:jc w:val="both"/>
        <w:rPr>
          <w:sz w:val="22"/>
          <w:szCs w:val="22"/>
        </w:rPr>
      </w:pPr>
      <w:r w:rsidRPr="0019769C">
        <w:rPr>
          <w:sz w:val="22"/>
          <w:szCs w:val="22"/>
        </w:rPr>
        <w:t>ведение необходимой документации;</w:t>
      </w:r>
    </w:p>
    <w:p w:rsidR="00157BAC" w:rsidRPr="0019769C" w:rsidRDefault="00157BAC" w:rsidP="00157BAC">
      <w:pPr>
        <w:numPr>
          <w:ilvl w:val="0"/>
          <w:numId w:val="9"/>
        </w:numPr>
        <w:jc w:val="both"/>
        <w:rPr>
          <w:sz w:val="22"/>
          <w:szCs w:val="22"/>
        </w:rPr>
      </w:pPr>
      <w:r w:rsidRPr="0019769C">
        <w:rPr>
          <w:sz w:val="22"/>
          <w:szCs w:val="22"/>
        </w:rPr>
        <w:t>работа «Школы актива»;</w:t>
      </w:r>
    </w:p>
    <w:p w:rsidR="00157BAC" w:rsidRPr="0019769C" w:rsidRDefault="00157BAC" w:rsidP="00157BAC">
      <w:pPr>
        <w:numPr>
          <w:ilvl w:val="0"/>
          <w:numId w:val="9"/>
        </w:numPr>
        <w:jc w:val="both"/>
        <w:rPr>
          <w:sz w:val="22"/>
          <w:szCs w:val="22"/>
        </w:rPr>
      </w:pPr>
      <w:r w:rsidRPr="0019769C">
        <w:rPr>
          <w:sz w:val="22"/>
          <w:szCs w:val="22"/>
        </w:rPr>
        <w:t>работа «Школы вожатого»;</w:t>
      </w:r>
    </w:p>
    <w:p w:rsidR="00157BAC" w:rsidRPr="0019769C" w:rsidRDefault="00157BAC" w:rsidP="00157BAC">
      <w:pPr>
        <w:numPr>
          <w:ilvl w:val="0"/>
          <w:numId w:val="9"/>
        </w:numPr>
        <w:jc w:val="both"/>
        <w:rPr>
          <w:sz w:val="22"/>
          <w:szCs w:val="22"/>
        </w:rPr>
      </w:pPr>
      <w:r w:rsidRPr="0019769C">
        <w:rPr>
          <w:sz w:val="22"/>
          <w:szCs w:val="22"/>
        </w:rPr>
        <w:t>работа вожатского отряда «Созвездие».</w:t>
      </w:r>
    </w:p>
    <w:p w:rsidR="00157BAC" w:rsidRPr="0019769C" w:rsidRDefault="00157BAC" w:rsidP="00157BAC">
      <w:pPr>
        <w:numPr>
          <w:ilvl w:val="0"/>
          <w:numId w:val="11"/>
        </w:numPr>
        <w:jc w:val="both"/>
        <w:rPr>
          <w:sz w:val="22"/>
          <w:szCs w:val="22"/>
        </w:rPr>
      </w:pPr>
      <w:r w:rsidRPr="0019769C">
        <w:rPr>
          <w:i/>
          <w:iCs/>
          <w:sz w:val="22"/>
          <w:szCs w:val="22"/>
        </w:rPr>
        <w:t>Содержательная «внутренняя» деятельность</w:t>
      </w:r>
      <w:r w:rsidRPr="0019769C">
        <w:rPr>
          <w:sz w:val="22"/>
          <w:szCs w:val="22"/>
        </w:rPr>
        <w:t>:</w:t>
      </w:r>
    </w:p>
    <w:p w:rsidR="00157BAC" w:rsidRPr="0019769C" w:rsidRDefault="00157BAC" w:rsidP="00157BAC">
      <w:pPr>
        <w:numPr>
          <w:ilvl w:val="0"/>
          <w:numId w:val="9"/>
        </w:numPr>
        <w:jc w:val="both"/>
        <w:rPr>
          <w:sz w:val="22"/>
          <w:szCs w:val="22"/>
        </w:rPr>
      </w:pPr>
      <w:r w:rsidRPr="0019769C">
        <w:rPr>
          <w:sz w:val="22"/>
          <w:szCs w:val="22"/>
        </w:rPr>
        <w:t>мероприятия, дела, праздники внутри организации, направленные на реализацию интересов членов организации.</w:t>
      </w:r>
    </w:p>
    <w:p w:rsidR="00157BAC" w:rsidRPr="0019769C" w:rsidRDefault="00157BAC" w:rsidP="00157BAC">
      <w:pPr>
        <w:numPr>
          <w:ilvl w:val="0"/>
          <w:numId w:val="11"/>
        </w:numPr>
        <w:jc w:val="both"/>
        <w:rPr>
          <w:sz w:val="22"/>
          <w:szCs w:val="22"/>
        </w:rPr>
      </w:pPr>
      <w:r w:rsidRPr="0019769C">
        <w:rPr>
          <w:i/>
          <w:iCs/>
          <w:sz w:val="22"/>
          <w:szCs w:val="22"/>
        </w:rPr>
        <w:t>Содержательная «внешняя» деятельность</w:t>
      </w:r>
      <w:r w:rsidRPr="0019769C">
        <w:rPr>
          <w:sz w:val="22"/>
          <w:szCs w:val="22"/>
        </w:rPr>
        <w:t>:</w:t>
      </w:r>
    </w:p>
    <w:p w:rsidR="00157BAC" w:rsidRPr="0019769C" w:rsidRDefault="00157BAC" w:rsidP="00157BAC">
      <w:pPr>
        <w:numPr>
          <w:ilvl w:val="0"/>
          <w:numId w:val="9"/>
        </w:numPr>
        <w:jc w:val="both"/>
        <w:rPr>
          <w:sz w:val="22"/>
          <w:szCs w:val="22"/>
        </w:rPr>
      </w:pPr>
      <w:r w:rsidRPr="0019769C">
        <w:rPr>
          <w:sz w:val="22"/>
          <w:szCs w:val="22"/>
        </w:rPr>
        <w:t>мероприятия, дела, праздники, направленные на взаимодействие организации с внешней средой (родителями, администрацией, педагогическим коллективом, различными общественными организациями).</w:t>
      </w:r>
    </w:p>
    <w:p w:rsidR="00157BAC" w:rsidRPr="0019769C" w:rsidRDefault="00157BAC" w:rsidP="00157BAC">
      <w:pPr>
        <w:ind w:firstLine="720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Несмотря на выделение различных видов деятельности, вся организация работы Союза направлена на достижение главной цели, которая отражена в девизе: «За Родину, добро и справедливость, будь готов!»</w:t>
      </w:r>
    </w:p>
    <w:p w:rsidR="00157BAC" w:rsidRPr="0019769C" w:rsidRDefault="00157BAC" w:rsidP="00157BAC">
      <w:pPr>
        <w:ind w:left="720"/>
        <w:jc w:val="center"/>
        <w:rPr>
          <w:b/>
          <w:sz w:val="22"/>
          <w:szCs w:val="22"/>
        </w:rPr>
      </w:pPr>
    </w:p>
    <w:p w:rsidR="00157BAC" w:rsidRPr="0019769C" w:rsidRDefault="00157BAC" w:rsidP="00157BAC">
      <w:pPr>
        <w:numPr>
          <w:ilvl w:val="0"/>
          <w:numId w:val="11"/>
        </w:numPr>
        <w:spacing w:line="276" w:lineRule="auto"/>
        <w:jc w:val="center"/>
        <w:rPr>
          <w:b/>
          <w:sz w:val="22"/>
          <w:szCs w:val="22"/>
        </w:rPr>
      </w:pPr>
      <w:r w:rsidRPr="0019769C">
        <w:rPr>
          <w:b/>
          <w:sz w:val="22"/>
          <w:szCs w:val="22"/>
        </w:rPr>
        <w:t>Нормативно-правовое обеспечение реализации программы.</w:t>
      </w:r>
    </w:p>
    <w:p w:rsidR="00157BAC" w:rsidRPr="0019769C" w:rsidRDefault="00157BAC" w:rsidP="00157BAC">
      <w:pPr>
        <w:ind w:firstLine="709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Программа «Мир детства» основывается на таких законодательных актах как:</w:t>
      </w:r>
    </w:p>
    <w:p w:rsidR="00157BAC" w:rsidRPr="0019769C" w:rsidRDefault="00157BAC" w:rsidP="00157BAC">
      <w:pPr>
        <w:numPr>
          <w:ilvl w:val="0"/>
          <w:numId w:val="9"/>
        </w:numPr>
        <w:ind w:firstLine="709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Конституция Российской Федерации;</w:t>
      </w:r>
    </w:p>
    <w:p w:rsidR="00157BAC" w:rsidRPr="0019769C" w:rsidRDefault="00157BAC" w:rsidP="00157BAC">
      <w:pPr>
        <w:numPr>
          <w:ilvl w:val="0"/>
          <w:numId w:val="9"/>
        </w:numPr>
        <w:ind w:firstLine="709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Конвенция ООН о правах ребенка;</w:t>
      </w:r>
    </w:p>
    <w:p w:rsidR="00157BAC" w:rsidRPr="0019769C" w:rsidRDefault="00157BAC" w:rsidP="00157BAC">
      <w:pPr>
        <w:numPr>
          <w:ilvl w:val="0"/>
          <w:numId w:val="9"/>
        </w:numPr>
        <w:ind w:firstLine="709"/>
        <w:jc w:val="both"/>
        <w:rPr>
          <w:sz w:val="22"/>
          <w:szCs w:val="22"/>
        </w:rPr>
      </w:pPr>
      <w:r w:rsidRPr="0019769C">
        <w:rPr>
          <w:sz w:val="22"/>
          <w:szCs w:val="22"/>
        </w:rPr>
        <w:t xml:space="preserve">Закон «Об основных гарантиях прав ребенка в Российской Федерации» </w:t>
      </w:r>
    </w:p>
    <w:p w:rsidR="00157BAC" w:rsidRPr="0019769C" w:rsidRDefault="00157BAC" w:rsidP="00157BAC">
      <w:pPr>
        <w:numPr>
          <w:ilvl w:val="0"/>
          <w:numId w:val="9"/>
        </w:numPr>
        <w:ind w:firstLine="709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Закон российской Федерации «Об образовании»;</w:t>
      </w:r>
    </w:p>
    <w:p w:rsidR="00157BAC" w:rsidRPr="0019769C" w:rsidRDefault="00157BAC" w:rsidP="00157BAC">
      <w:pPr>
        <w:numPr>
          <w:ilvl w:val="0"/>
          <w:numId w:val="9"/>
        </w:numPr>
        <w:ind w:firstLine="709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Закон Российской Федерации «Об общественных объединениях»;</w:t>
      </w:r>
    </w:p>
    <w:p w:rsidR="00157BAC" w:rsidRPr="0019769C" w:rsidRDefault="00157BAC" w:rsidP="00157BAC">
      <w:pPr>
        <w:numPr>
          <w:ilvl w:val="0"/>
          <w:numId w:val="9"/>
        </w:numPr>
        <w:ind w:firstLine="709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Федеральный закон «О государственной поддержке молодежных и детских общественных объединений».</w:t>
      </w:r>
    </w:p>
    <w:p w:rsidR="00157BAC" w:rsidRPr="0019769C" w:rsidRDefault="00157BAC" w:rsidP="00157BAC">
      <w:pPr>
        <w:numPr>
          <w:ilvl w:val="0"/>
          <w:numId w:val="9"/>
        </w:numPr>
        <w:ind w:firstLine="709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Программы деятельности СПО-ФДО;</w:t>
      </w:r>
    </w:p>
    <w:p w:rsidR="00157BAC" w:rsidRPr="0019769C" w:rsidRDefault="00157BAC" w:rsidP="00157BAC">
      <w:pPr>
        <w:numPr>
          <w:ilvl w:val="0"/>
          <w:numId w:val="9"/>
        </w:numPr>
        <w:ind w:firstLine="709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Устав СД</w:t>
      </w:r>
      <w:proofErr w:type="gramStart"/>
      <w:r w:rsidRPr="0019769C">
        <w:rPr>
          <w:sz w:val="22"/>
          <w:szCs w:val="22"/>
        </w:rPr>
        <w:t>О«</w:t>
      </w:r>
      <w:proofErr w:type="gramEnd"/>
      <w:r w:rsidRPr="0019769C">
        <w:rPr>
          <w:sz w:val="22"/>
          <w:szCs w:val="22"/>
        </w:rPr>
        <w:t>Лучезарные».</w:t>
      </w:r>
    </w:p>
    <w:p w:rsidR="00157BAC" w:rsidRPr="0019769C" w:rsidRDefault="00157BAC" w:rsidP="00157BAC">
      <w:pPr>
        <w:ind w:left="1429"/>
        <w:jc w:val="both"/>
        <w:rPr>
          <w:sz w:val="22"/>
          <w:szCs w:val="22"/>
        </w:rPr>
      </w:pPr>
    </w:p>
    <w:p w:rsidR="00157BAC" w:rsidRPr="0019769C" w:rsidRDefault="00157BAC" w:rsidP="00157BAC">
      <w:pPr>
        <w:numPr>
          <w:ilvl w:val="0"/>
          <w:numId w:val="11"/>
        </w:numPr>
        <w:jc w:val="center"/>
        <w:rPr>
          <w:b/>
          <w:sz w:val="22"/>
          <w:szCs w:val="22"/>
        </w:rPr>
      </w:pPr>
      <w:r w:rsidRPr="0019769C">
        <w:rPr>
          <w:b/>
          <w:sz w:val="22"/>
          <w:szCs w:val="22"/>
        </w:rPr>
        <w:t>Цель и задачи.</w:t>
      </w:r>
    </w:p>
    <w:p w:rsidR="00157BAC" w:rsidRPr="0019769C" w:rsidRDefault="00157BAC" w:rsidP="00157BAC">
      <w:pPr>
        <w:ind w:firstLine="709"/>
        <w:jc w:val="both"/>
        <w:rPr>
          <w:sz w:val="22"/>
          <w:szCs w:val="22"/>
        </w:rPr>
      </w:pPr>
      <w:r w:rsidRPr="0019769C">
        <w:rPr>
          <w:b/>
          <w:sz w:val="22"/>
          <w:szCs w:val="22"/>
        </w:rPr>
        <w:t>Цель:</w:t>
      </w:r>
      <w:r w:rsidRPr="0019769C">
        <w:rPr>
          <w:bCs/>
          <w:sz w:val="22"/>
          <w:szCs w:val="22"/>
        </w:rPr>
        <w:t xml:space="preserve"> создание условий для взаимодействия всех детских и молодежных общественных формирований в рамках одного информационного, культурно-образовательного пространства в целях сохранения специфики детского и молодежного движения,</w:t>
      </w:r>
      <w:r w:rsidRPr="0019769C">
        <w:rPr>
          <w:sz w:val="22"/>
          <w:szCs w:val="22"/>
        </w:rPr>
        <w:t xml:space="preserve"> обеспечение гарантий для социализации и самореализации детей и молодёжи.</w:t>
      </w:r>
    </w:p>
    <w:p w:rsidR="00157BAC" w:rsidRPr="0019769C" w:rsidRDefault="00157BAC" w:rsidP="00157BAC">
      <w:pPr>
        <w:ind w:firstLine="709"/>
        <w:jc w:val="both"/>
        <w:rPr>
          <w:b/>
          <w:sz w:val="22"/>
          <w:szCs w:val="22"/>
        </w:rPr>
      </w:pPr>
      <w:r w:rsidRPr="0019769C">
        <w:rPr>
          <w:b/>
          <w:sz w:val="22"/>
          <w:szCs w:val="22"/>
        </w:rPr>
        <w:t>Задачи:</w:t>
      </w:r>
    </w:p>
    <w:p w:rsidR="00157BAC" w:rsidRPr="0019769C" w:rsidRDefault="00157BAC" w:rsidP="00157BAC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формирование           условий           для гражданского   становления,   духовно-нравственного      и      патриотического воспитания детей и молодежи;</w:t>
      </w:r>
    </w:p>
    <w:p w:rsidR="00157BAC" w:rsidRPr="0019769C" w:rsidRDefault="00157BAC" w:rsidP="00157BAC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правовая      защита      и      социальная поддержка      молодежи,     детских      и молодежных     общественных объединений;</w:t>
      </w:r>
    </w:p>
    <w:p w:rsidR="00157BAC" w:rsidRPr="0019769C" w:rsidRDefault="00157BAC" w:rsidP="00157BAC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9769C">
        <w:rPr>
          <w:sz w:val="22"/>
          <w:szCs w:val="22"/>
        </w:rPr>
        <w:t xml:space="preserve">привлечение   внимания общественности и органов власти       к       детским и молодёжным проблемам; </w:t>
      </w:r>
    </w:p>
    <w:p w:rsidR="00157BAC" w:rsidRPr="0019769C" w:rsidRDefault="00157BAC" w:rsidP="00157BAC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удовлетворение потребностей детей и молодежи в общении, в совместной деятельности для реализации возрастных интересов;</w:t>
      </w:r>
    </w:p>
    <w:p w:rsidR="00157BAC" w:rsidRPr="0019769C" w:rsidRDefault="00157BAC" w:rsidP="00157BAC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организация досуга детей и молодежи, стимулирование  их социальной активности, интеллектуальное       и        физическое развитие детей и молодежи;</w:t>
      </w:r>
    </w:p>
    <w:p w:rsidR="00157BAC" w:rsidRPr="0019769C" w:rsidRDefault="00157BAC" w:rsidP="00157BAC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экологическое образование, развитие художественного       и       технического творчества, массовых видов спорта и туризма;</w:t>
      </w:r>
    </w:p>
    <w:p w:rsidR="00157BAC" w:rsidRPr="0019769C" w:rsidRDefault="00157BAC" w:rsidP="00157BAC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выявление и раскрытие духовных, творческих и организаторских потенциалов личности;</w:t>
      </w:r>
    </w:p>
    <w:p w:rsidR="00157BAC" w:rsidRPr="0019769C" w:rsidRDefault="00157BAC" w:rsidP="00157BAC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развитие системы подготовки лидеров общественных объединений;</w:t>
      </w:r>
    </w:p>
    <w:p w:rsidR="00157BAC" w:rsidRPr="0019769C" w:rsidRDefault="00157BAC" w:rsidP="00157BAC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профилактика безнадзорности, правонарушений                             среди детей и молодежи.</w:t>
      </w:r>
    </w:p>
    <w:p w:rsidR="00157BAC" w:rsidRPr="0019769C" w:rsidRDefault="00157BAC" w:rsidP="00157BAC">
      <w:pPr>
        <w:jc w:val="center"/>
        <w:rPr>
          <w:b/>
          <w:sz w:val="22"/>
          <w:szCs w:val="22"/>
        </w:rPr>
      </w:pPr>
    </w:p>
    <w:p w:rsidR="00157BAC" w:rsidRPr="0019769C" w:rsidRDefault="00157BAC" w:rsidP="00157BAC">
      <w:pPr>
        <w:numPr>
          <w:ilvl w:val="0"/>
          <w:numId w:val="11"/>
        </w:numPr>
        <w:spacing w:line="276" w:lineRule="auto"/>
        <w:jc w:val="center"/>
        <w:rPr>
          <w:b/>
          <w:sz w:val="22"/>
          <w:szCs w:val="22"/>
        </w:rPr>
      </w:pPr>
      <w:r w:rsidRPr="0019769C">
        <w:rPr>
          <w:b/>
          <w:sz w:val="22"/>
          <w:szCs w:val="22"/>
        </w:rPr>
        <w:t>Механизм реализации.</w:t>
      </w:r>
    </w:p>
    <w:p w:rsidR="00157BAC" w:rsidRPr="0019769C" w:rsidRDefault="00157BAC" w:rsidP="00157BAC">
      <w:pPr>
        <w:ind w:firstLine="709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Реализация программы предусматривает планомерное развитие детского  движения в районе.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t>1 год – обновление содержания деятельности детских и молодежных общественных объединений района.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t>1-2 год – инновационная деятельность по проектным линиям.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t>3 год – создание единого информационного, воспитательного пространства.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tab/>
        <w:t>Этапы реализации программы:</w:t>
      </w:r>
    </w:p>
    <w:p w:rsidR="00157BAC" w:rsidRPr="0019769C" w:rsidRDefault="00157BAC" w:rsidP="00157BAC">
      <w:pPr>
        <w:numPr>
          <w:ilvl w:val="0"/>
          <w:numId w:val="9"/>
        </w:numPr>
        <w:ind w:left="0"/>
        <w:jc w:val="both"/>
        <w:rPr>
          <w:sz w:val="22"/>
          <w:szCs w:val="22"/>
        </w:rPr>
      </w:pPr>
      <w:r w:rsidRPr="0019769C">
        <w:rPr>
          <w:sz w:val="22"/>
          <w:szCs w:val="22"/>
        </w:rPr>
        <w:t xml:space="preserve">проектный этап – 1-е </w:t>
      </w:r>
      <w:proofErr w:type="gramStart"/>
      <w:r w:rsidRPr="0019769C">
        <w:rPr>
          <w:sz w:val="22"/>
          <w:szCs w:val="22"/>
        </w:rPr>
        <w:t>полугоде</w:t>
      </w:r>
      <w:proofErr w:type="gramEnd"/>
      <w:r w:rsidRPr="0019769C">
        <w:rPr>
          <w:sz w:val="22"/>
          <w:szCs w:val="22"/>
        </w:rPr>
        <w:t xml:space="preserve"> 2011 года;</w:t>
      </w:r>
    </w:p>
    <w:p w:rsidR="00157BAC" w:rsidRPr="0019769C" w:rsidRDefault="00157BAC" w:rsidP="00157BAC">
      <w:pPr>
        <w:numPr>
          <w:ilvl w:val="0"/>
          <w:numId w:val="9"/>
        </w:numPr>
        <w:ind w:left="0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практический этап – 2011-2012 годы;</w:t>
      </w:r>
    </w:p>
    <w:p w:rsidR="00157BAC" w:rsidRPr="0019769C" w:rsidRDefault="00157BAC" w:rsidP="00157BAC">
      <w:pPr>
        <w:numPr>
          <w:ilvl w:val="0"/>
          <w:numId w:val="9"/>
        </w:numPr>
        <w:ind w:left="0"/>
        <w:jc w:val="both"/>
        <w:rPr>
          <w:sz w:val="22"/>
          <w:szCs w:val="22"/>
        </w:rPr>
      </w:pPr>
      <w:r w:rsidRPr="0019769C">
        <w:rPr>
          <w:sz w:val="22"/>
          <w:szCs w:val="22"/>
        </w:rPr>
        <w:lastRenderedPageBreak/>
        <w:t>обобщающий этап – 2013 год.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</w:p>
    <w:p w:rsidR="00157BAC" w:rsidRPr="0019769C" w:rsidRDefault="00157BAC" w:rsidP="00157BAC">
      <w:pPr>
        <w:ind w:firstLine="900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Содержанием программы предусмотрено повышение  личностного потенциала членов детских и молодёжных формирований и профессионального роста педагогических кадров.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t>В основу программы положены следующие проектные линии:</w:t>
      </w:r>
    </w:p>
    <w:p w:rsidR="00157BAC" w:rsidRPr="0019769C" w:rsidRDefault="00157BAC" w:rsidP="00157BAC">
      <w:pPr>
        <w:numPr>
          <w:ilvl w:val="0"/>
          <w:numId w:val="12"/>
        </w:numPr>
        <w:ind w:left="0"/>
        <w:jc w:val="both"/>
        <w:rPr>
          <w:sz w:val="22"/>
          <w:szCs w:val="22"/>
        </w:rPr>
      </w:pPr>
      <w:r w:rsidRPr="0019769C">
        <w:rPr>
          <w:sz w:val="22"/>
          <w:szCs w:val="22"/>
        </w:rPr>
        <w:t xml:space="preserve">         «Молодежь. Экология. Культура»</w:t>
      </w:r>
    </w:p>
    <w:p w:rsidR="00157BAC" w:rsidRPr="0019769C" w:rsidRDefault="00157BAC" w:rsidP="00157BAC">
      <w:pPr>
        <w:numPr>
          <w:ilvl w:val="0"/>
          <w:numId w:val="13"/>
        </w:numPr>
        <w:ind w:left="0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«Если имя тебе – вожатый!»;</w:t>
      </w:r>
    </w:p>
    <w:p w:rsidR="00157BAC" w:rsidRPr="0019769C" w:rsidRDefault="00157BAC" w:rsidP="00157BAC">
      <w:pPr>
        <w:numPr>
          <w:ilvl w:val="0"/>
          <w:numId w:val="13"/>
        </w:numPr>
        <w:ind w:left="0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«Компас»;</w:t>
      </w:r>
    </w:p>
    <w:p w:rsidR="00157BAC" w:rsidRPr="0019769C" w:rsidRDefault="00157BAC" w:rsidP="00157BAC">
      <w:pPr>
        <w:numPr>
          <w:ilvl w:val="0"/>
          <w:numId w:val="13"/>
        </w:numPr>
        <w:ind w:left="0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«По космическим трассам»;</w:t>
      </w:r>
    </w:p>
    <w:p w:rsidR="00157BAC" w:rsidRPr="0019769C" w:rsidRDefault="00157BAC" w:rsidP="00157BAC">
      <w:pPr>
        <w:numPr>
          <w:ilvl w:val="0"/>
          <w:numId w:val="13"/>
        </w:numPr>
        <w:ind w:left="0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«Мое Отечество»;</w:t>
      </w:r>
    </w:p>
    <w:p w:rsidR="00157BAC" w:rsidRPr="0019769C" w:rsidRDefault="00157BAC" w:rsidP="00157BAC">
      <w:pPr>
        <w:numPr>
          <w:ilvl w:val="0"/>
          <w:numId w:val="13"/>
        </w:numPr>
        <w:ind w:left="0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«Хочу быть лидером!»</w:t>
      </w:r>
    </w:p>
    <w:p w:rsidR="00157BAC" w:rsidRPr="0019769C" w:rsidRDefault="00157BAC" w:rsidP="00157BAC">
      <w:pPr>
        <w:numPr>
          <w:ilvl w:val="0"/>
          <w:numId w:val="13"/>
        </w:numPr>
        <w:ind w:left="0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«Торопись на доброе дело».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</w:p>
    <w:p w:rsidR="00157BAC" w:rsidRPr="0019769C" w:rsidRDefault="00157BAC" w:rsidP="00157BAC">
      <w:pPr>
        <w:jc w:val="both"/>
        <w:rPr>
          <w:sz w:val="22"/>
          <w:szCs w:val="22"/>
        </w:rPr>
      </w:pPr>
    </w:p>
    <w:p w:rsidR="00157BAC" w:rsidRPr="0019769C" w:rsidRDefault="00157BAC" w:rsidP="00157BAC">
      <w:pPr>
        <w:jc w:val="both"/>
        <w:rPr>
          <w:sz w:val="22"/>
          <w:szCs w:val="22"/>
        </w:rPr>
      </w:pPr>
    </w:p>
    <w:p w:rsidR="00157BAC" w:rsidRPr="0019769C" w:rsidRDefault="00157BAC" w:rsidP="00157BAC">
      <w:pPr>
        <w:jc w:val="center"/>
        <w:rPr>
          <w:sz w:val="22"/>
          <w:szCs w:val="22"/>
        </w:rPr>
      </w:pPr>
      <w:r w:rsidRPr="0019769C">
        <w:rPr>
          <w:b/>
          <w:sz w:val="22"/>
          <w:szCs w:val="22"/>
          <w:u w:val="single"/>
        </w:rPr>
        <w:t xml:space="preserve"> Проектная линия «Молодежь. Экология. Культура»</w:t>
      </w:r>
    </w:p>
    <w:p w:rsidR="00157BAC" w:rsidRPr="0019769C" w:rsidRDefault="00157BAC" w:rsidP="00157BAC">
      <w:pPr>
        <w:ind w:firstLine="851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Экология сегодня – это не только биологическая наука о связях организмов с окружающей средой, но и практика выживания человечества в условиях экологического кризиса. Дети всех возрастов знакомы с экологическим кризисом, ощущают его на себе отнюдь не абстрактно.</w:t>
      </w:r>
    </w:p>
    <w:p w:rsidR="00157BAC" w:rsidRPr="0019769C" w:rsidRDefault="00157BAC" w:rsidP="00157BAC">
      <w:pPr>
        <w:ind w:firstLine="851"/>
        <w:jc w:val="both"/>
        <w:rPr>
          <w:sz w:val="22"/>
          <w:szCs w:val="22"/>
        </w:rPr>
      </w:pPr>
      <w:r w:rsidRPr="0019769C">
        <w:rPr>
          <w:sz w:val="22"/>
          <w:szCs w:val="22"/>
          <w:u w:val="single"/>
        </w:rPr>
        <w:t xml:space="preserve">Цель: </w:t>
      </w:r>
      <w:r w:rsidRPr="0019769C">
        <w:rPr>
          <w:sz w:val="22"/>
          <w:szCs w:val="22"/>
        </w:rPr>
        <w:t>создание условий для формирования экологической культуры детей и молодёжи, позитивного личностного становления, активной жизненной позиции.</w:t>
      </w:r>
    </w:p>
    <w:p w:rsidR="00157BAC" w:rsidRPr="0019769C" w:rsidRDefault="00157BAC" w:rsidP="00157BAC">
      <w:pPr>
        <w:ind w:firstLine="851"/>
        <w:jc w:val="both"/>
        <w:rPr>
          <w:sz w:val="22"/>
          <w:szCs w:val="22"/>
        </w:rPr>
      </w:pPr>
      <w:r w:rsidRPr="0019769C">
        <w:rPr>
          <w:sz w:val="22"/>
          <w:szCs w:val="22"/>
          <w:u w:val="single"/>
        </w:rPr>
        <w:t>Задачи:</w:t>
      </w:r>
    </w:p>
    <w:p w:rsidR="00157BAC" w:rsidRPr="0019769C" w:rsidRDefault="00157BAC" w:rsidP="00157BAC">
      <w:pPr>
        <w:ind w:firstLine="851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- расширение экологического кругозора детей, овладение навыками экологических научных исследований;</w:t>
      </w:r>
    </w:p>
    <w:p w:rsidR="00157BAC" w:rsidRPr="0019769C" w:rsidRDefault="00157BAC" w:rsidP="00157BAC">
      <w:pPr>
        <w:ind w:firstLine="851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- развитие навыков эколого-просветительской, природоохранной деятельности;</w:t>
      </w:r>
    </w:p>
    <w:p w:rsidR="00157BAC" w:rsidRPr="0019769C" w:rsidRDefault="00157BAC" w:rsidP="00157BAC">
      <w:pPr>
        <w:ind w:firstLine="851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- овладение смелостью принятия решений, чтобы побудить взрослых к защите окружающей среды.</w:t>
      </w:r>
    </w:p>
    <w:p w:rsidR="00157BAC" w:rsidRPr="0019769C" w:rsidRDefault="00157BAC" w:rsidP="00157BAC">
      <w:pPr>
        <w:ind w:firstLine="851"/>
        <w:rPr>
          <w:sz w:val="22"/>
          <w:szCs w:val="22"/>
        </w:rPr>
      </w:pPr>
    </w:p>
    <w:p w:rsidR="00157BAC" w:rsidRPr="0019769C" w:rsidRDefault="00157BAC" w:rsidP="00157BAC">
      <w:pPr>
        <w:numPr>
          <w:ilvl w:val="0"/>
          <w:numId w:val="14"/>
        </w:numPr>
        <w:ind w:left="0"/>
        <w:rPr>
          <w:b/>
          <w:sz w:val="22"/>
          <w:szCs w:val="22"/>
        </w:rPr>
      </w:pPr>
      <w:r w:rsidRPr="0019769C">
        <w:rPr>
          <w:b/>
          <w:sz w:val="22"/>
          <w:szCs w:val="22"/>
        </w:rPr>
        <w:t>Экологическая акция «Чистый посёлок»;</w:t>
      </w:r>
    </w:p>
    <w:p w:rsidR="00157BAC" w:rsidRPr="0019769C" w:rsidRDefault="00157BAC" w:rsidP="00157BAC">
      <w:pPr>
        <w:numPr>
          <w:ilvl w:val="0"/>
          <w:numId w:val="14"/>
        </w:numPr>
        <w:ind w:left="0"/>
        <w:rPr>
          <w:b/>
          <w:sz w:val="22"/>
          <w:szCs w:val="22"/>
        </w:rPr>
      </w:pPr>
      <w:r w:rsidRPr="0019769C">
        <w:rPr>
          <w:b/>
          <w:sz w:val="22"/>
          <w:szCs w:val="22"/>
        </w:rPr>
        <w:t>Конкурс исследовательских и проектных работ «Мы и Земля»;</w:t>
      </w:r>
    </w:p>
    <w:p w:rsidR="00157BAC" w:rsidRPr="0019769C" w:rsidRDefault="00157BAC" w:rsidP="00157BAC">
      <w:pPr>
        <w:numPr>
          <w:ilvl w:val="0"/>
          <w:numId w:val="14"/>
        </w:numPr>
        <w:ind w:left="0"/>
        <w:rPr>
          <w:b/>
          <w:sz w:val="22"/>
          <w:szCs w:val="22"/>
        </w:rPr>
      </w:pPr>
      <w:r w:rsidRPr="0019769C">
        <w:rPr>
          <w:b/>
          <w:sz w:val="22"/>
          <w:szCs w:val="22"/>
        </w:rPr>
        <w:t>Экологический конкурс «Мир заповедной природы»;</w:t>
      </w:r>
    </w:p>
    <w:p w:rsidR="00157BAC" w:rsidRPr="0019769C" w:rsidRDefault="00157BAC" w:rsidP="00157BAC">
      <w:pPr>
        <w:numPr>
          <w:ilvl w:val="0"/>
          <w:numId w:val="14"/>
        </w:numPr>
        <w:ind w:left="0"/>
        <w:rPr>
          <w:b/>
          <w:sz w:val="22"/>
          <w:szCs w:val="22"/>
        </w:rPr>
      </w:pPr>
      <w:r w:rsidRPr="0019769C">
        <w:rPr>
          <w:b/>
          <w:sz w:val="22"/>
          <w:szCs w:val="22"/>
        </w:rPr>
        <w:t>Программа «Маленький принц Земли»;</w:t>
      </w:r>
    </w:p>
    <w:p w:rsidR="00157BAC" w:rsidRPr="0019769C" w:rsidRDefault="00157BAC" w:rsidP="00157BAC">
      <w:pPr>
        <w:numPr>
          <w:ilvl w:val="0"/>
          <w:numId w:val="14"/>
        </w:numPr>
        <w:ind w:left="0"/>
        <w:rPr>
          <w:b/>
          <w:sz w:val="22"/>
          <w:szCs w:val="22"/>
        </w:rPr>
      </w:pPr>
      <w:r w:rsidRPr="0019769C">
        <w:rPr>
          <w:b/>
          <w:sz w:val="22"/>
          <w:szCs w:val="22"/>
        </w:rPr>
        <w:t>Экологическая конференция.</w:t>
      </w:r>
    </w:p>
    <w:p w:rsidR="00157BAC" w:rsidRPr="0019769C" w:rsidRDefault="00157BAC" w:rsidP="00157BAC">
      <w:pPr>
        <w:rPr>
          <w:b/>
          <w:sz w:val="22"/>
          <w:szCs w:val="22"/>
        </w:rPr>
      </w:pPr>
    </w:p>
    <w:p w:rsidR="00157BAC" w:rsidRPr="0019769C" w:rsidRDefault="00157BAC" w:rsidP="00157BAC">
      <w:pPr>
        <w:ind w:firstLine="851"/>
        <w:rPr>
          <w:sz w:val="22"/>
          <w:szCs w:val="22"/>
        </w:rPr>
      </w:pPr>
      <w:r w:rsidRPr="0019769C">
        <w:rPr>
          <w:sz w:val="22"/>
          <w:szCs w:val="22"/>
          <w:u w:val="single"/>
        </w:rPr>
        <w:t>Ожидаемые результаты</w:t>
      </w:r>
    </w:p>
    <w:p w:rsidR="00157BAC" w:rsidRPr="0019769C" w:rsidRDefault="00157BAC" w:rsidP="00157BAC">
      <w:pPr>
        <w:ind w:firstLine="851"/>
        <w:rPr>
          <w:sz w:val="22"/>
          <w:szCs w:val="22"/>
        </w:rPr>
      </w:pPr>
      <w:r w:rsidRPr="0019769C">
        <w:rPr>
          <w:sz w:val="22"/>
          <w:szCs w:val="22"/>
        </w:rPr>
        <w:t>- расширение кругозора детей и молодёжи о природе родного края;</w:t>
      </w:r>
    </w:p>
    <w:p w:rsidR="00157BAC" w:rsidRPr="0019769C" w:rsidRDefault="00157BAC" w:rsidP="00157BAC">
      <w:pPr>
        <w:ind w:firstLine="851"/>
        <w:rPr>
          <w:sz w:val="22"/>
          <w:szCs w:val="22"/>
        </w:rPr>
      </w:pPr>
      <w:r w:rsidRPr="0019769C">
        <w:rPr>
          <w:sz w:val="22"/>
          <w:szCs w:val="22"/>
        </w:rPr>
        <w:t>- приобретение практических навыков экологических исследований и наблюдений;</w:t>
      </w:r>
    </w:p>
    <w:p w:rsidR="00157BAC" w:rsidRPr="0019769C" w:rsidRDefault="00157BAC" w:rsidP="00157BAC">
      <w:pPr>
        <w:ind w:firstLine="851"/>
        <w:rPr>
          <w:sz w:val="22"/>
          <w:szCs w:val="22"/>
        </w:rPr>
      </w:pPr>
      <w:r w:rsidRPr="0019769C">
        <w:rPr>
          <w:sz w:val="22"/>
          <w:szCs w:val="22"/>
        </w:rPr>
        <w:t>- приобретение навыков экологически грамотного поведения в окружающей природной среде.</w:t>
      </w:r>
    </w:p>
    <w:p w:rsidR="00157BAC" w:rsidRPr="0019769C" w:rsidRDefault="00157BAC" w:rsidP="00157BAC">
      <w:pPr>
        <w:ind w:firstLine="851"/>
        <w:rPr>
          <w:sz w:val="22"/>
          <w:szCs w:val="22"/>
        </w:rPr>
      </w:pPr>
    </w:p>
    <w:p w:rsidR="00157BAC" w:rsidRPr="0019769C" w:rsidRDefault="00157BAC" w:rsidP="00157BAC">
      <w:pPr>
        <w:ind w:firstLine="851"/>
        <w:rPr>
          <w:sz w:val="22"/>
          <w:szCs w:val="22"/>
        </w:rPr>
      </w:pPr>
      <w:r w:rsidRPr="0019769C">
        <w:rPr>
          <w:sz w:val="22"/>
          <w:szCs w:val="22"/>
          <w:u w:val="single"/>
        </w:rPr>
        <w:t>Оценка результатов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4318"/>
        <w:gridCol w:w="7371"/>
      </w:tblGrid>
      <w:tr w:rsidR="00157BAC" w:rsidRPr="0019769C" w:rsidTr="00157BAC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Показатели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Критерии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Инструментарий</w:t>
            </w:r>
          </w:p>
        </w:tc>
      </w:tr>
      <w:tr w:rsidR="00157BAC" w:rsidRPr="0019769C" w:rsidTr="00157BAC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Уровень </w:t>
            </w:r>
            <w:proofErr w:type="spellStart"/>
            <w:r w:rsidRPr="0019769C">
              <w:rPr>
                <w:sz w:val="22"/>
                <w:szCs w:val="22"/>
              </w:rPr>
              <w:t>сформированности</w:t>
            </w:r>
            <w:proofErr w:type="spellEnd"/>
            <w:r w:rsidRPr="0019769C">
              <w:rPr>
                <w:sz w:val="22"/>
                <w:szCs w:val="22"/>
              </w:rPr>
              <w:t xml:space="preserve"> экологических знаний и </w:t>
            </w:r>
            <w:r w:rsidRPr="0019769C">
              <w:rPr>
                <w:sz w:val="22"/>
                <w:szCs w:val="22"/>
              </w:rPr>
              <w:lastRenderedPageBreak/>
              <w:t>умений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lastRenderedPageBreak/>
              <w:t xml:space="preserve">Изменение уровня </w:t>
            </w:r>
            <w:proofErr w:type="spellStart"/>
            <w:r w:rsidRPr="0019769C">
              <w:rPr>
                <w:sz w:val="22"/>
                <w:szCs w:val="22"/>
              </w:rPr>
              <w:t>сформированности</w:t>
            </w:r>
            <w:proofErr w:type="spellEnd"/>
            <w:r w:rsidRPr="0019769C">
              <w:rPr>
                <w:sz w:val="22"/>
                <w:szCs w:val="22"/>
              </w:rPr>
              <w:t xml:space="preserve"> экологических знаний и умений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Анкетирование</w:t>
            </w:r>
          </w:p>
          <w:p w:rsidR="00157BAC" w:rsidRPr="0019769C" w:rsidRDefault="00157BAC">
            <w:r w:rsidRPr="0019769C">
              <w:rPr>
                <w:sz w:val="22"/>
                <w:szCs w:val="22"/>
              </w:rPr>
              <w:t>Экологическая викторина</w:t>
            </w:r>
          </w:p>
        </w:tc>
      </w:tr>
      <w:tr w:rsidR="00157BAC" w:rsidRPr="0019769C" w:rsidTr="00157BAC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lastRenderedPageBreak/>
              <w:t>Развитие исследовательских навыков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Изменения </w:t>
            </w:r>
            <w:proofErr w:type="spellStart"/>
            <w:r w:rsidRPr="0019769C">
              <w:rPr>
                <w:sz w:val="22"/>
                <w:szCs w:val="22"/>
              </w:rPr>
              <w:t>сформированности</w:t>
            </w:r>
            <w:proofErr w:type="spellEnd"/>
            <w:r w:rsidRPr="0019769C">
              <w:rPr>
                <w:sz w:val="22"/>
                <w:szCs w:val="22"/>
              </w:rPr>
              <w:t xml:space="preserve"> исследовательских навыков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Экспертиза экологических учебно-исследовательских работ</w:t>
            </w:r>
          </w:p>
        </w:tc>
      </w:tr>
      <w:tr w:rsidR="00157BAC" w:rsidRPr="0019769C" w:rsidTr="00157BAC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Заинтересованность детей экологическими проблемами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Наличие, активность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Отзывы участников экологических мероприятий в детской газете «Тембр»</w:t>
            </w:r>
          </w:p>
        </w:tc>
      </w:tr>
      <w:tr w:rsidR="00157BAC" w:rsidRPr="0019769C" w:rsidTr="00157BAC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Достижения детского коллектива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Рейтинг по количественным и качественным показателям участия детского объединения в районных, областных мероприятиях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Информационная карта детского объединения</w:t>
            </w:r>
          </w:p>
        </w:tc>
      </w:tr>
    </w:tbl>
    <w:p w:rsidR="00157BAC" w:rsidRPr="0019769C" w:rsidRDefault="00157BAC" w:rsidP="00157BAC">
      <w:pPr>
        <w:ind w:firstLine="851"/>
        <w:rPr>
          <w:sz w:val="22"/>
          <w:szCs w:val="22"/>
        </w:rPr>
      </w:pPr>
    </w:p>
    <w:p w:rsidR="00157BAC" w:rsidRPr="0019769C" w:rsidRDefault="00157BAC" w:rsidP="00157BAC">
      <w:pPr>
        <w:rPr>
          <w:b/>
          <w:sz w:val="22"/>
          <w:szCs w:val="22"/>
          <w:u w:val="single"/>
        </w:rPr>
      </w:pPr>
    </w:p>
    <w:p w:rsidR="00157BAC" w:rsidRPr="0019769C" w:rsidRDefault="00157BAC" w:rsidP="00157BAC">
      <w:pPr>
        <w:jc w:val="center"/>
        <w:rPr>
          <w:b/>
          <w:sz w:val="22"/>
          <w:szCs w:val="22"/>
          <w:u w:val="single"/>
        </w:rPr>
      </w:pPr>
      <w:r w:rsidRPr="0019769C">
        <w:rPr>
          <w:b/>
          <w:sz w:val="22"/>
          <w:szCs w:val="22"/>
          <w:u w:val="single"/>
        </w:rPr>
        <w:t>Проектная линия «Если имя тебе -  вожатый!».</w:t>
      </w:r>
    </w:p>
    <w:p w:rsidR="00157BAC" w:rsidRPr="0019769C" w:rsidRDefault="00157BAC" w:rsidP="00157BAC">
      <w:pPr>
        <w:jc w:val="center"/>
        <w:rPr>
          <w:sz w:val="22"/>
          <w:szCs w:val="22"/>
        </w:rPr>
      </w:pP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tab/>
        <w:t>Подготовка педагогических кадров должна быть направлена на овладение методикой изучения, формирования и сплочения детского коллектива; методикой отбора содержания, форм и средств решения конкретных воспитательных задач; методикой общения как средством установления взаимоотношений и взаимопонимания с подростками, влияния на общение в среде подростков.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tab/>
      </w:r>
      <w:r w:rsidRPr="0019769C">
        <w:rPr>
          <w:sz w:val="22"/>
          <w:szCs w:val="22"/>
          <w:u w:val="single"/>
        </w:rPr>
        <w:t>Цель:</w:t>
      </w:r>
      <w:r w:rsidRPr="0019769C">
        <w:rPr>
          <w:sz w:val="22"/>
          <w:szCs w:val="22"/>
        </w:rPr>
        <w:t xml:space="preserve"> качественная подготовка старших вожатых как организаторов детского движения.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tab/>
      </w:r>
      <w:r w:rsidRPr="0019769C">
        <w:rPr>
          <w:sz w:val="22"/>
          <w:szCs w:val="22"/>
          <w:u w:val="single"/>
        </w:rPr>
        <w:t>Задачи: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t>- сформировать у старших вожатых систему знаний о сущности организаторской деятельности;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t>- помочь старшим вожатым практически овладеть организаторскими умениями;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t>- сформировать необходимые организаторские навыки.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t>1 этап – система занятий «Знакомство с детским коллективом».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t>2 этап – курс «Методика работы детских общественных организаций»: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tab/>
      </w:r>
      <w:r w:rsidRPr="0019769C">
        <w:rPr>
          <w:i/>
          <w:sz w:val="22"/>
          <w:szCs w:val="22"/>
        </w:rPr>
        <w:t>1 блок</w:t>
      </w:r>
      <w:r w:rsidRPr="0019769C">
        <w:rPr>
          <w:sz w:val="22"/>
          <w:szCs w:val="22"/>
        </w:rPr>
        <w:t xml:space="preserve"> – положение детей в обществе, государственная политика по отношению к детству, Конвенция ООН о правах ребенка.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tab/>
      </w:r>
      <w:r w:rsidRPr="0019769C">
        <w:rPr>
          <w:i/>
          <w:sz w:val="22"/>
          <w:szCs w:val="22"/>
        </w:rPr>
        <w:t>2 блок</w:t>
      </w:r>
      <w:r w:rsidRPr="0019769C">
        <w:rPr>
          <w:sz w:val="22"/>
          <w:szCs w:val="22"/>
        </w:rPr>
        <w:t xml:space="preserve"> – изучение методики создания детских и молодежных общественных организаций и объединений.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tab/>
      </w:r>
      <w:r w:rsidRPr="0019769C">
        <w:rPr>
          <w:i/>
          <w:sz w:val="22"/>
          <w:szCs w:val="22"/>
        </w:rPr>
        <w:t>3 блок</w:t>
      </w:r>
      <w:r w:rsidRPr="0019769C">
        <w:rPr>
          <w:sz w:val="22"/>
          <w:szCs w:val="22"/>
        </w:rPr>
        <w:t xml:space="preserve"> – обеспечение жизнедеятельности детского общественного объединения, отбор содержания и форм работы в соответствии с региональными и национальными особенностями, сочетание нового и традиционного, учет опыта пионерской организации.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</w:p>
    <w:p w:rsidR="00157BAC" w:rsidRPr="0019769C" w:rsidRDefault="00157BAC" w:rsidP="00157BAC">
      <w:pPr>
        <w:numPr>
          <w:ilvl w:val="0"/>
          <w:numId w:val="15"/>
        </w:numPr>
        <w:ind w:left="0"/>
        <w:rPr>
          <w:b/>
          <w:sz w:val="22"/>
          <w:szCs w:val="22"/>
          <w:u w:val="single"/>
        </w:rPr>
      </w:pPr>
      <w:r w:rsidRPr="0019769C">
        <w:rPr>
          <w:b/>
          <w:sz w:val="22"/>
          <w:szCs w:val="22"/>
        </w:rPr>
        <w:t>«Школа вожатого»</w:t>
      </w:r>
    </w:p>
    <w:p w:rsidR="00157BAC" w:rsidRPr="0019769C" w:rsidRDefault="00157BAC" w:rsidP="00157BAC">
      <w:pPr>
        <w:numPr>
          <w:ilvl w:val="0"/>
          <w:numId w:val="15"/>
        </w:numPr>
        <w:ind w:left="0"/>
        <w:rPr>
          <w:b/>
          <w:sz w:val="22"/>
          <w:szCs w:val="22"/>
          <w:u w:val="single"/>
        </w:rPr>
      </w:pPr>
      <w:r w:rsidRPr="0019769C">
        <w:rPr>
          <w:b/>
          <w:sz w:val="22"/>
          <w:szCs w:val="22"/>
        </w:rPr>
        <w:t>Конкурс «Вожатый года»</w:t>
      </w:r>
    </w:p>
    <w:p w:rsidR="00157BAC" w:rsidRPr="0019769C" w:rsidRDefault="00157BAC" w:rsidP="00157BAC">
      <w:pPr>
        <w:numPr>
          <w:ilvl w:val="0"/>
          <w:numId w:val="15"/>
        </w:numPr>
        <w:ind w:left="0"/>
        <w:rPr>
          <w:b/>
          <w:sz w:val="22"/>
          <w:szCs w:val="22"/>
          <w:u w:val="single"/>
        </w:rPr>
      </w:pPr>
      <w:r w:rsidRPr="0019769C">
        <w:rPr>
          <w:b/>
          <w:sz w:val="22"/>
          <w:szCs w:val="22"/>
        </w:rPr>
        <w:t>Конкурс вожатских отрядов «Мы вместе»</w:t>
      </w:r>
    </w:p>
    <w:p w:rsidR="00157BAC" w:rsidRPr="0019769C" w:rsidRDefault="00157BAC" w:rsidP="00157BAC">
      <w:pPr>
        <w:numPr>
          <w:ilvl w:val="0"/>
          <w:numId w:val="15"/>
        </w:numPr>
        <w:ind w:left="0"/>
        <w:rPr>
          <w:b/>
          <w:sz w:val="22"/>
          <w:szCs w:val="22"/>
          <w:u w:val="single"/>
        </w:rPr>
      </w:pPr>
      <w:r w:rsidRPr="0019769C">
        <w:rPr>
          <w:b/>
          <w:sz w:val="22"/>
          <w:szCs w:val="22"/>
        </w:rPr>
        <w:t>Семинарские занятия</w:t>
      </w:r>
    </w:p>
    <w:p w:rsidR="00157BAC" w:rsidRPr="0019769C" w:rsidRDefault="00157BAC" w:rsidP="00157BAC">
      <w:pPr>
        <w:numPr>
          <w:ilvl w:val="0"/>
          <w:numId w:val="15"/>
        </w:numPr>
        <w:ind w:left="0"/>
        <w:rPr>
          <w:b/>
          <w:sz w:val="22"/>
          <w:szCs w:val="22"/>
          <w:u w:val="single"/>
        </w:rPr>
      </w:pPr>
      <w:r w:rsidRPr="0019769C">
        <w:rPr>
          <w:b/>
          <w:sz w:val="22"/>
          <w:szCs w:val="22"/>
        </w:rPr>
        <w:t>Методическая копилка «Секреты вожатского мастерства»</w:t>
      </w:r>
    </w:p>
    <w:p w:rsidR="00157BAC" w:rsidRPr="0019769C" w:rsidRDefault="00157BAC" w:rsidP="00157BAC">
      <w:pPr>
        <w:rPr>
          <w:b/>
          <w:sz w:val="22"/>
          <w:szCs w:val="22"/>
          <w:u w:val="single"/>
        </w:rPr>
      </w:pPr>
    </w:p>
    <w:p w:rsidR="00157BAC" w:rsidRPr="0019769C" w:rsidRDefault="00157BAC" w:rsidP="00157BAC">
      <w:pPr>
        <w:jc w:val="both"/>
        <w:rPr>
          <w:bCs/>
          <w:sz w:val="22"/>
          <w:szCs w:val="22"/>
        </w:rPr>
      </w:pPr>
      <w:r w:rsidRPr="0019769C">
        <w:rPr>
          <w:bCs/>
          <w:sz w:val="22"/>
          <w:szCs w:val="22"/>
        </w:rPr>
        <w:tab/>
      </w:r>
      <w:r w:rsidRPr="0019769C">
        <w:rPr>
          <w:bCs/>
          <w:sz w:val="22"/>
          <w:szCs w:val="22"/>
          <w:u w:val="single"/>
        </w:rPr>
        <w:t>Ожидаемые результаты:</w:t>
      </w:r>
    </w:p>
    <w:p w:rsidR="00157BAC" w:rsidRPr="0019769C" w:rsidRDefault="00157BAC" w:rsidP="00157BAC">
      <w:pPr>
        <w:pStyle w:val="7"/>
        <w:numPr>
          <w:ilvl w:val="0"/>
          <w:numId w:val="0"/>
        </w:numPr>
        <w:tabs>
          <w:tab w:val="left" w:pos="708"/>
        </w:tabs>
        <w:ind w:hanging="340"/>
        <w:rPr>
          <w:sz w:val="22"/>
          <w:szCs w:val="22"/>
        </w:rPr>
      </w:pPr>
      <w:r w:rsidRPr="0019769C">
        <w:rPr>
          <w:bCs/>
          <w:sz w:val="22"/>
          <w:szCs w:val="22"/>
        </w:rPr>
        <w:t xml:space="preserve">-    </w:t>
      </w:r>
      <w:r w:rsidRPr="0019769C">
        <w:rPr>
          <w:sz w:val="22"/>
          <w:szCs w:val="22"/>
        </w:rPr>
        <w:t>повышение профессионального мастерства старших вожатых;</w:t>
      </w:r>
    </w:p>
    <w:p w:rsidR="00157BAC" w:rsidRPr="0019769C" w:rsidRDefault="00157BAC" w:rsidP="00157BAC">
      <w:pPr>
        <w:pStyle w:val="7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 w:rsidRPr="0019769C">
        <w:rPr>
          <w:sz w:val="22"/>
          <w:szCs w:val="22"/>
        </w:rPr>
        <w:t>- выявление передового опыта деятельности старших вожатых, инновационных подходов в теории и практике детского общественного движения.</w:t>
      </w:r>
    </w:p>
    <w:p w:rsidR="00157BAC" w:rsidRPr="0019769C" w:rsidRDefault="00157BAC" w:rsidP="00157BAC">
      <w:pPr>
        <w:rPr>
          <w:bCs/>
          <w:sz w:val="22"/>
          <w:szCs w:val="22"/>
        </w:rPr>
      </w:pPr>
    </w:p>
    <w:p w:rsidR="00157BAC" w:rsidRPr="0019769C" w:rsidRDefault="00157BAC" w:rsidP="00157BAC">
      <w:pPr>
        <w:rPr>
          <w:bCs/>
          <w:sz w:val="22"/>
          <w:szCs w:val="22"/>
          <w:u w:val="single"/>
        </w:rPr>
      </w:pPr>
      <w:r w:rsidRPr="0019769C">
        <w:rPr>
          <w:bCs/>
          <w:sz w:val="22"/>
          <w:szCs w:val="22"/>
        </w:rPr>
        <w:tab/>
      </w:r>
      <w:r w:rsidRPr="0019769C">
        <w:rPr>
          <w:bCs/>
          <w:sz w:val="22"/>
          <w:szCs w:val="22"/>
          <w:u w:val="single"/>
        </w:rPr>
        <w:t>Оценка результатов:</w:t>
      </w:r>
    </w:p>
    <w:p w:rsidR="00157BAC" w:rsidRPr="0019769C" w:rsidRDefault="00157BAC" w:rsidP="00157BAC">
      <w:pPr>
        <w:rPr>
          <w:bCs/>
          <w:sz w:val="22"/>
          <w:szCs w:val="22"/>
          <w:u w:val="singl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2830"/>
        <w:gridCol w:w="9239"/>
      </w:tblGrid>
      <w:tr w:rsidR="00157BAC" w:rsidRPr="0019769C" w:rsidTr="00157BAC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jc w:val="center"/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Показатели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jc w:val="center"/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 xml:space="preserve">Критерии </w:t>
            </w:r>
          </w:p>
        </w:tc>
        <w:tc>
          <w:tcPr>
            <w:tcW w:w="9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jc w:val="center"/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Инструментарий</w:t>
            </w:r>
          </w:p>
        </w:tc>
      </w:tr>
      <w:tr w:rsidR="00157BAC" w:rsidRPr="0019769C" w:rsidTr="00157BAC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Характеристика вожатского отряда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- количество старших вожатых;</w:t>
            </w:r>
          </w:p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- стаж работы;</w:t>
            </w:r>
          </w:p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- квалификация;</w:t>
            </w:r>
          </w:p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- образование</w:t>
            </w:r>
          </w:p>
        </w:tc>
        <w:tc>
          <w:tcPr>
            <w:tcW w:w="9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 xml:space="preserve"> Анализ</w:t>
            </w:r>
          </w:p>
        </w:tc>
      </w:tr>
      <w:tr w:rsidR="00157BAC" w:rsidRPr="0019769C" w:rsidTr="00157BAC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Профессиональное мастерство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Повышение уровня профессионального мастерства, инновационная деятельность</w:t>
            </w:r>
          </w:p>
        </w:tc>
        <w:tc>
          <w:tcPr>
            <w:tcW w:w="9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- Результаты участия в конкурсе «Вожатый года»;</w:t>
            </w:r>
          </w:p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-  самодиагностика «Личные достижения вожатого»;</w:t>
            </w:r>
          </w:p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- Участие в деятельности вожатского отряда «Созвездие»;</w:t>
            </w:r>
          </w:p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- роль участия старшего вожатого в создании и пополнении методической копилки «Секреты вожатского мастерства».</w:t>
            </w:r>
          </w:p>
        </w:tc>
      </w:tr>
      <w:tr w:rsidR="00157BAC" w:rsidRPr="0019769C" w:rsidTr="00157BAC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Роль старшего вожатого в работе детского объединения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Изменение статуса старшего вожатого в детском объединении</w:t>
            </w:r>
          </w:p>
        </w:tc>
        <w:tc>
          <w:tcPr>
            <w:tcW w:w="9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 xml:space="preserve">Анкета «Взрослый в твоём объединении» </w:t>
            </w:r>
          </w:p>
        </w:tc>
      </w:tr>
    </w:tbl>
    <w:p w:rsidR="00157BAC" w:rsidRPr="0019769C" w:rsidRDefault="00157BAC" w:rsidP="00157BAC">
      <w:pPr>
        <w:rPr>
          <w:bCs/>
          <w:sz w:val="22"/>
          <w:szCs w:val="22"/>
        </w:rPr>
      </w:pPr>
    </w:p>
    <w:p w:rsidR="00157BAC" w:rsidRPr="0019769C" w:rsidRDefault="00157BAC" w:rsidP="00157BAC">
      <w:pPr>
        <w:rPr>
          <w:b/>
          <w:sz w:val="22"/>
          <w:szCs w:val="22"/>
          <w:u w:val="single"/>
        </w:rPr>
      </w:pPr>
    </w:p>
    <w:p w:rsidR="00157BAC" w:rsidRPr="0019769C" w:rsidRDefault="00157BAC" w:rsidP="00157BAC">
      <w:pPr>
        <w:jc w:val="center"/>
        <w:rPr>
          <w:sz w:val="22"/>
          <w:szCs w:val="22"/>
        </w:rPr>
      </w:pPr>
      <w:r w:rsidRPr="0019769C">
        <w:rPr>
          <w:b/>
          <w:sz w:val="22"/>
          <w:szCs w:val="22"/>
          <w:u w:val="single"/>
        </w:rPr>
        <w:t>Проектная линия  «Компас».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tab/>
        <w:t>Детские объединения – неотъемлемая часть общества любой страны. Дети таковы от природы: они должны объединяться, дружить. Участие в детских объединениях – ступень к полноценной гражданской деятельности, школа воспитания будущих активных граждан, становления лидеров.</w:t>
      </w:r>
    </w:p>
    <w:p w:rsidR="00157BAC" w:rsidRPr="0019769C" w:rsidRDefault="00157BAC" w:rsidP="00157BAC">
      <w:pPr>
        <w:ind w:firstLine="708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Детское и молодежное движение занимало центральное положение в системе развития общества в течение почти всего ХХ века, а значит, нельзя допустить, чтобы гигантский позитивный опыт 20-90-х годов пропал и не был творчески использован в настоящее время.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tab/>
        <w:t>Направление «Компас» призвано способствовать дальнейшему развитию детского и молодежного общественного движения.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tab/>
      </w:r>
      <w:r w:rsidRPr="0019769C">
        <w:rPr>
          <w:sz w:val="22"/>
          <w:szCs w:val="22"/>
          <w:u w:val="single"/>
        </w:rPr>
        <w:t>Цель:</w:t>
      </w:r>
      <w:r w:rsidRPr="0019769C">
        <w:rPr>
          <w:sz w:val="22"/>
          <w:szCs w:val="22"/>
        </w:rPr>
        <w:t xml:space="preserve"> сохранение преемственности в освоении предшествующего опыта российского и международного детского движения, пропаганда детского  движения.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tab/>
      </w:r>
      <w:r w:rsidRPr="0019769C">
        <w:rPr>
          <w:sz w:val="22"/>
          <w:szCs w:val="22"/>
          <w:u w:val="single"/>
        </w:rPr>
        <w:t>Задачи: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t>- сформировать у детей знания по истории детского движения, символике и ритуалам детских организаций;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t>- подготовить младших школьников к вступлению детские общественные объединения;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t>- реализовать интерес детей к возрождению детских организаций.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</w:p>
    <w:p w:rsidR="00157BAC" w:rsidRPr="0019769C" w:rsidRDefault="00157BAC" w:rsidP="00157BAC">
      <w:pPr>
        <w:numPr>
          <w:ilvl w:val="0"/>
          <w:numId w:val="16"/>
        </w:numPr>
        <w:ind w:left="0"/>
        <w:jc w:val="both"/>
        <w:rPr>
          <w:b/>
          <w:sz w:val="22"/>
          <w:szCs w:val="22"/>
        </w:rPr>
      </w:pPr>
      <w:r w:rsidRPr="0019769C">
        <w:rPr>
          <w:b/>
          <w:sz w:val="22"/>
          <w:szCs w:val="22"/>
        </w:rPr>
        <w:t>Смотр-конкурс детских организаций/объединений и комнат детского актива;</w:t>
      </w:r>
    </w:p>
    <w:p w:rsidR="00157BAC" w:rsidRPr="0019769C" w:rsidRDefault="00157BAC" w:rsidP="00157BAC">
      <w:pPr>
        <w:numPr>
          <w:ilvl w:val="0"/>
          <w:numId w:val="16"/>
        </w:numPr>
        <w:ind w:left="0"/>
        <w:jc w:val="both"/>
        <w:rPr>
          <w:b/>
          <w:sz w:val="22"/>
          <w:szCs w:val="22"/>
        </w:rPr>
      </w:pPr>
      <w:r w:rsidRPr="0019769C">
        <w:rPr>
          <w:b/>
          <w:sz w:val="22"/>
          <w:szCs w:val="22"/>
        </w:rPr>
        <w:t>«Школа детского актива»;</w:t>
      </w:r>
    </w:p>
    <w:p w:rsidR="00157BAC" w:rsidRPr="0019769C" w:rsidRDefault="00157BAC" w:rsidP="00157BAC">
      <w:pPr>
        <w:numPr>
          <w:ilvl w:val="0"/>
          <w:numId w:val="16"/>
        </w:numPr>
        <w:ind w:left="0"/>
        <w:jc w:val="both"/>
        <w:rPr>
          <w:b/>
          <w:sz w:val="22"/>
          <w:szCs w:val="22"/>
        </w:rPr>
      </w:pPr>
      <w:r w:rsidRPr="0019769C">
        <w:rPr>
          <w:b/>
          <w:sz w:val="22"/>
          <w:szCs w:val="22"/>
        </w:rPr>
        <w:t>Детский информационный центр «Тембр»;</w:t>
      </w:r>
    </w:p>
    <w:p w:rsidR="00157BAC" w:rsidRPr="0019769C" w:rsidRDefault="00157BAC" w:rsidP="00157BAC">
      <w:pPr>
        <w:numPr>
          <w:ilvl w:val="0"/>
          <w:numId w:val="16"/>
        </w:numPr>
        <w:ind w:left="0"/>
        <w:jc w:val="both"/>
        <w:rPr>
          <w:b/>
          <w:sz w:val="22"/>
          <w:szCs w:val="22"/>
        </w:rPr>
      </w:pPr>
      <w:r w:rsidRPr="0019769C">
        <w:rPr>
          <w:b/>
          <w:sz w:val="22"/>
          <w:szCs w:val="22"/>
        </w:rPr>
        <w:t>Программа для младших школьников «Я расту»;</w:t>
      </w:r>
    </w:p>
    <w:p w:rsidR="00157BAC" w:rsidRPr="0019769C" w:rsidRDefault="00157BAC" w:rsidP="00157BAC">
      <w:pPr>
        <w:numPr>
          <w:ilvl w:val="0"/>
          <w:numId w:val="16"/>
        </w:numPr>
        <w:ind w:left="0"/>
        <w:jc w:val="both"/>
        <w:rPr>
          <w:b/>
          <w:sz w:val="22"/>
          <w:szCs w:val="22"/>
        </w:rPr>
      </w:pPr>
      <w:r w:rsidRPr="0019769C">
        <w:rPr>
          <w:b/>
          <w:sz w:val="22"/>
          <w:szCs w:val="22"/>
        </w:rPr>
        <w:t>Проект «Летопись детского движения Большемурашкинского района»</w:t>
      </w:r>
    </w:p>
    <w:p w:rsidR="00157BAC" w:rsidRPr="0019769C" w:rsidRDefault="00157BAC" w:rsidP="00157BAC">
      <w:pPr>
        <w:jc w:val="both"/>
        <w:rPr>
          <w:b/>
          <w:sz w:val="22"/>
          <w:szCs w:val="22"/>
        </w:rPr>
      </w:pPr>
    </w:p>
    <w:p w:rsidR="00157BAC" w:rsidRPr="0019769C" w:rsidRDefault="00157BAC" w:rsidP="00157BAC">
      <w:pPr>
        <w:ind w:firstLine="340"/>
        <w:jc w:val="both"/>
        <w:rPr>
          <w:bCs/>
          <w:sz w:val="22"/>
          <w:szCs w:val="22"/>
        </w:rPr>
      </w:pPr>
      <w:r w:rsidRPr="0019769C">
        <w:rPr>
          <w:bCs/>
          <w:sz w:val="22"/>
          <w:szCs w:val="22"/>
          <w:u w:val="single"/>
        </w:rPr>
        <w:t>Ожидаемые результаты:</w:t>
      </w:r>
    </w:p>
    <w:p w:rsidR="00157BAC" w:rsidRPr="0019769C" w:rsidRDefault="00157BAC" w:rsidP="00157BAC">
      <w:pPr>
        <w:pStyle w:val="7"/>
        <w:numPr>
          <w:ilvl w:val="0"/>
          <w:numId w:val="0"/>
        </w:numPr>
        <w:tabs>
          <w:tab w:val="left" w:pos="708"/>
        </w:tabs>
        <w:ind w:hanging="340"/>
        <w:rPr>
          <w:sz w:val="22"/>
          <w:szCs w:val="22"/>
        </w:rPr>
      </w:pPr>
      <w:r w:rsidRPr="0019769C">
        <w:rPr>
          <w:sz w:val="22"/>
          <w:szCs w:val="22"/>
        </w:rPr>
        <w:lastRenderedPageBreak/>
        <w:t>- увеличение численного состава СДО «Лучезарные» и количества детских объединений на базе образовательных учреждений по различным направлениям деятельности;</w:t>
      </w:r>
    </w:p>
    <w:p w:rsidR="00157BAC" w:rsidRPr="0019769C" w:rsidRDefault="00157BAC" w:rsidP="00157BAC">
      <w:pPr>
        <w:pStyle w:val="7"/>
        <w:numPr>
          <w:ilvl w:val="0"/>
          <w:numId w:val="0"/>
        </w:numPr>
        <w:tabs>
          <w:tab w:val="left" w:pos="708"/>
        </w:tabs>
        <w:ind w:hanging="340"/>
        <w:rPr>
          <w:bCs/>
          <w:sz w:val="22"/>
          <w:szCs w:val="22"/>
        </w:rPr>
      </w:pPr>
      <w:r w:rsidRPr="0019769C">
        <w:rPr>
          <w:bCs/>
          <w:sz w:val="22"/>
          <w:szCs w:val="22"/>
        </w:rPr>
        <w:t>- взаимодействие детских объединений в рамках одного микросоциума с целью развития партнерских отношений (совместная социально-творческая деятельность);</w:t>
      </w:r>
    </w:p>
    <w:p w:rsidR="00157BAC" w:rsidRPr="0019769C" w:rsidRDefault="00157BAC" w:rsidP="00157BAC">
      <w:pPr>
        <w:pStyle w:val="7"/>
        <w:numPr>
          <w:ilvl w:val="0"/>
          <w:numId w:val="0"/>
        </w:numPr>
        <w:tabs>
          <w:tab w:val="left" w:pos="708"/>
        </w:tabs>
        <w:ind w:hanging="340"/>
        <w:rPr>
          <w:bCs/>
          <w:sz w:val="22"/>
          <w:szCs w:val="22"/>
        </w:rPr>
      </w:pPr>
      <w:r w:rsidRPr="0019769C">
        <w:rPr>
          <w:bCs/>
          <w:sz w:val="22"/>
          <w:szCs w:val="22"/>
        </w:rPr>
        <w:t>- приобретение членами детских организаций/объединений лидерских качеств, социально значимого опыта;</w:t>
      </w:r>
    </w:p>
    <w:p w:rsidR="00157BAC" w:rsidRPr="0019769C" w:rsidRDefault="00157BAC" w:rsidP="00157BAC">
      <w:pPr>
        <w:pStyle w:val="7"/>
        <w:numPr>
          <w:ilvl w:val="0"/>
          <w:numId w:val="0"/>
        </w:numPr>
        <w:tabs>
          <w:tab w:val="left" w:pos="708"/>
        </w:tabs>
        <w:ind w:hanging="340"/>
        <w:rPr>
          <w:bCs/>
          <w:sz w:val="22"/>
          <w:szCs w:val="22"/>
        </w:rPr>
      </w:pPr>
      <w:r w:rsidRPr="0019769C">
        <w:rPr>
          <w:bCs/>
          <w:sz w:val="22"/>
          <w:szCs w:val="22"/>
        </w:rPr>
        <w:t>- создание альбома «Летопись детского движения Большемурашкинского района».</w:t>
      </w:r>
    </w:p>
    <w:p w:rsidR="00157BAC" w:rsidRPr="0019769C" w:rsidRDefault="00157BAC" w:rsidP="00157BAC">
      <w:pPr>
        <w:rPr>
          <w:bCs/>
          <w:sz w:val="22"/>
          <w:szCs w:val="22"/>
        </w:rPr>
      </w:pPr>
      <w:r w:rsidRPr="0019769C">
        <w:rPr>
          <w:bCs/>
          <w:sz w:val="22"/>
          <w:szCs w:val="22"/>
        </w:rPr>
        <w:tab/>
      </w:r>
    </w:p>
    <w:p w:rsidR="00157BAC" w:rsidRPr="0019769C" w:rsidRDefault="00157BAC" w:rsidP="00157BAC">
      <w:pPr>
        <w:ind w:firstLine="340"/>
        <w:rPr>
          <w:bCs/>
          <w:sz w:val="22"/>
          <w:szCs w:val="22"/>
          <w:u w:val="single"/>
        </w:rPr>
      </w:pPr>
      <w:r w:rsidRPr="0019769C">
        <w:rPr>
          <w:bCs/>
          <w:sz w:val="22"/>
          <w:szCs w:val="22"/>
          <w:u w:val="single"/>
        </w:rPr>
        <w:t>Оценка результатов:</w:t>
      </w:r>
    </w:p>
    <w:p w:rsidR="00157BAC" w:rsidRPr="0019769C" w:rsidRDefault="00157BAC" w:rsidP="00157BAC">
      <w:pPr>
        <w:ind w:firstLine="340"/>
        <w:rPr>
          <w:bCs/>
          <w:sz w:val="22"/>
          <w:szCs w:val="22"/>
          <w:u w:val="single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3421"/>
        <w:gridCol w:w="8877"/>
      </w:tblGrid>
      <w:tr w:rsidR="00157BAC" w:rsidRPr="0019769C" w:rsidTr="00157B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jc w:val="center"/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Показатели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jc w:val="center"/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 xml:space="preserve">Критерии 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jc w:val="center"/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Инструментарий</w:t>
            </w:r>
          </w:p>
        </w:tc>
      </w:tr>
      <w:tr w:rsidR="00157BAC" w:rsidRPr="0019769C" w:rsidTr="00157B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Состав детских объединений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Изменения возрастного, количественного состава детского объединения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Информационная карта детского объединения</w:t>
            </w:r>
          </w:p>
        </w:tc>
      </w:tr>
      <w:tr w:rsidR="00157BAC" w:rsidRPr="0019769C" w:rsidTr="00157B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Уровень развития членов детского объединения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Изменение уровня развития членов детского объединения в соответствии с целями, задачами, направлениями деятельности детского объединения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- Визитная карточка члена детского объединения;</w:t>
            </w:r>
          </w:p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- Информационная карта детского объединения;</w:t>
            </w:r>
          </w:p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- Анкета «Почему я участвую в делах объединения?»</w:t>
            </w:r>
            <w:proofErr w:type="gramStart"/>
            <w:r w:rsidRPr="0019769C">
              <w:rPr>
                <w:bCs/>
                <w:sz w:val="22"/>
                <w:szCs w:val="22"/>
              </w:rPr>
              <w:t xml:space="preserve"> .</w:t>
            </w:r>
            <w:proofErr w:type="gramEnd"/>
          </w:p>
        </w:tc>
      </w:tr>
      <w:tr w:rsidR="00157BAC" w:rsidRPr="0019769C" w:rsidTr="00157B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Развитие детского коллектива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Уровень развития детского коллектива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- Методика Е.Н. Степанова «Мы – Коллектив? Мы – Коллектив… Мы – Коллектив!»;</w:t>
            </w:r>
          </w:p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 xml:space="preserve">- </w:t>
            </w:r>
            <w:proofErr w:type="gramStart"/>
            <w:r w:rsidRPr="0019769C">
              <w:rPr>
                <w:bCs/>
                <w:sz w:val="22"/>
                <w:szCs w:val="22"/>
              </w:rPr>
              <w:t>методика</w:t>
            </w:r>
            <w:proofErr w:type="gramEnd"/>
            <w:r w:rsidRPr="0019769C">
              <w:rPr>
                <w:bCs/>
                <w:sz w:val="22"/>
                <w:szCs w:val="22"/>
              </w:rPr>
              <w:t xml:space="preserve"> А.Н. </w:t>
            </w:r>
            <w:proofErr w:type="spellStart"/>
            <w:r w:rsidRPr="0019769C">
              <w:rPr>
                <w:bCs/>
                <w:sz w:val="22"/>
                <w:szCs w:val="22"/>
              </w:rPr>
              <w:t>Лутошкина</w:t>
            </w:r>
            <w:proofErr w:type="spellEnd"/>
            <w:r w:rsidRPr="0019769C">
              <w:rPr>
                <w:bCs/>
                <w:sz w:val="22"/>
                <w:szCs w:val="22"/>
              </w:rPr>
              <w:t xml:space="preserve"> «</w:t>
            </w:r>
            <w:proofErr w:type="gramStart"/>
            <w:r w:rsidRPr="0019769C">
              <w:rPr>
                <w:bCs/>
                <w:sz w:val="22"/>
                <w:szCs w:val="22"/>
              </w:rPr>
              <w:t>Какой</w:t>
            </w:r>
            <w:proofErr w:type="gramEnd"/>
            <w:r w:rsidRPr="0019769C">
              <w:rPr>
                <w:bCs/>
                <w:sz w:val="22"/>
                <w:szCs w:val="22"/>
              </w:rPr>
              <w:t xml:space="preserve"> у нас коллектив?»;</w:t>
            </w:r>
          </w:p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- социометрия.</w:t>
            </w:r>
          </w:p>
        </w:tc>
      </w:tr>
      <w:tr w:rsidR="00157BAC" w:rsidRPr="0019769C" w:rsidTr="00157B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Самоуправление в детском объединении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Наличие, активность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- Информационная карта детского объединения;</w:t>
            </w:r>
          </w:p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- анкета «Я и мое объединение».</w:t>
            </w:r>
          </w:p>
        </w:tc>
      </w:tr>
      <w:tr w:rsidR="00157BAC" w:rsidRPr="0019769C" w:rsidTr="00157B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Достижения детского объединения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Рейтинг по количественным и качественным показателям участия детского объединения в районных, зональных, областных мероприятиях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- Информационная карта детского объединения</w:t>
            </w:r>
          </w:p>
        </w:tc>
      </w:tr>
    </w:tbl>
    <w:p w:rsidR="00157BAC" w:rsidRPr="0019769C" w:rsidRDefault="00157BAC" w:rsidP="00157BAC">
      <w:pPr>
        <w:jc w:val="both"/>
        <w:rPr>
          <w:sz w:val="22"/>
          <w:szCs w:val="22"/>
        </w:rPr>
      </w:pPr>
    </w:p>
    <w:p w:rsidR="00157BAC" w:rsidRPr="0019769C" w:rsidRDefault="00157BAC" w:rsidP="00157BAC">
      <w:pPr>
        <w:jc w:val="both"/>
        <w:rPr>
          <w:sz w:val="22"/>
          <w:szCs w:val="22"/>
        </w:rPr>
      </w:pPr>
    </w:p>
    <w:p w:rsidR="00157BAC" w:rsidRPr="0019769C" w:rsidRDefault="00157BAC" w:rsidP="00157BAC">
      <w:pPr>
        <w:jc w:val="center"/>
        <w:rPr>
          <w:b/>
          <w:sz w:val="22"/>
          <w:szCs w:val="22"/>
          <w:u w:val="single"/>
        </w:rPr>
      </w:pPr>
      <w:r w:rsidRPr="0019769C">
        <w:rPr>
          <w:b/>
          <w:sz w:val="22"/>
          <w:szCs w:val="22"/>
          <w:u w:val="single"/>
        </w:rPr>
        <w:t>Проектная линия «По космическим трассам».</w:t>
      </w:r>
    </w:p>
    <w:p w:rsidR="00157BAC" w:rsidRPr="0019769C" w:rsidRDefault="00157BAC" w:rsidP="00157BAC">
      <w:pPr>
        <w:ind w:firstLine="709"/>
        <w:rPr>
          <w:sz w:val="22"/>
          <w:szCs w:val="22"/>
        </w:rPr>
      </w:pPr>
    </w:p>
    <w:p w:rsidR="00157BAC" w:rsidRPr="0019769C" w:rsidRDefault="00157BAC" w:rsidP="00157BAC">
      <w:pPr>
        <w:ind w:firstLine="709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2011 год – Год Российской Космонавтики, год 50-летия со дня первого полёта человека в космос.</w:t>
      </w:r>
    </w:p>
    <w:p w:rsidR="00157BAC" w:rsidRPr="0019769C" w:rsidRDefault="00157BAC" w:rsidP="00157BAC">
      <w:pPr>
        <w:ind w:firstLine="709"/>
        <w:jc w:val="both"/>
        <w:rPr>
          <w:sz w:val="22"/>
          <w:szCs w:val="22"/>
        </w:rPr>
      </w:pPr>
      <w:r w:rsidRPr="0019769C">
        <w:rPr>
          <w:sz w:val="22"/>
          <w:szCs w:val="22"/>
          <w:u w:val="single"/>
        </w:rPr>
        <w:t>Цель:</w:t>
      </w:r>
      <w:r w:rsidRPr="0019769C">
        <w:rPr>
          <w:sz w:val="22"/>
          <w:szCs w:val="22"/>
        </w:rPr>
        <w:t xml:space="preserve"> создание условий для становления гражданского осознания, проявления у детей и молодёжи чувства сопричастности к научно-техническим достижениям своей страны.</w:t>
      </w:r>
    </w:p>
    <w:p w:rsidR="00157BAC" w:rsidRPr="0019769C" w:rsidRDefault="00157BAC" w:rsidP="00157BAC">
      <w:pPr>
        <w:ind w:firstLine="709"/>
        <w:jc w:val="both"/>
        <w:rPr>
          <w:sz w:val="22"/>
          <w:szCs w:val="22"/>
        </w:rPr>
      </w:pPr>
      <w:r w:rsidRPr="0019769C">
        <w:rPr>
          <w:sz w:val="22"/>
          <w:szCs w:val="22"/>
          <w:u w:val="single"/>
        </w:rPr>
        <w:t xml:space="preserve">Задачи: </w:t>
      </w:r>
    </w:p>
    <w:p w:rsidR="00157BAC" w:rsidRPr="0019769C" w:rsidRDefault="00157BAC" w:rsidP="00157BAC">
      <w:pPr>
        <w:ind w:firstLine="709"/>
        <w:jc w:val="both"/>
        <w:rPr>
          <w:sz w:val="22"/>
          <w:szCs w:val="22"/>
        </w:rPr>
      </w:pPr>
      <w:r w:rsidRPr="0019769C">
        <w:rPr>
          <w:sz w:val="22"/>
          <w:szCs w:val="22"/>
        </w:rPr>
        <w:t xml:space="preserve">- развитие интеллектуальных, творческих, социально-лидерских способностей детей и молодёжи; </w:t>
      </w:r>
    </w:p>
    <w:p w:rsidR="00157BAC" w:rsidRPr="0019769C" w:rsidRDefault="00157BAC" w:rsidP="00157BAC">
      <w:pPr>
        <w:ind w:firstLine="709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- развитие и пропаганда различных форм технического, спортивно-технического и научно-технического творчества.</w:t>
      </w:r>
    </w:p>
    <w:p w:rsidR="00157BAC" w:rsidRPr="0019769C" w:rsidRDefault="00157BAC" w:rsidP="00157BAC">
      <w:pPr>
        <w:ind w:firstLine="709"/>
        <w:rPr>
          <w:sz w:val="22"/>
          <w:szCs w:val="22"/>
        </w:rPr>
      </w:pPr>
    </w:p>
    <w:p w:rsidR="00157BAC" w:rsidRPr="0019769C" w:rsidRDefault="00157BAC" w:rsidP="00157BAC">
      <w:pPr>
        <w:numPr>
          <w:ilvl w:val="0"/>
          <w:numId w:val="17"/>
        </w:numPr>
        <w:spacing w:line="276" w:lineRule="auto"/>
        <w:ind w:left="0" w:firstLine="0"/>
        <w:rPr>
          <w:b/>
          <w:sz w:val="22"/>
          <w:szCs w:val="22"/>
        </w:rPr>
      </w:pPr>
      <w:r w:rsidRPr="0019769C">
        <w:rPr>
          <w:b/>
          <w:sz w:val="22"/>
          <w:szCs w:val="22"/>
        </w:rPr>
        <w:t>Конкурс-выставка исследовательских, проектных, творческих работ «Исследователи»;</w:t>
      </w:r>
    </w:p>
    <w:p w:rsidR="00157BAC" w:rsidRPr="0019769C" w:rsidRDefault="00157BAC" w:rsidP="00157BAC">
      <w:pPr>
        <w:numPr>
          <w:ilvl w:val="0"/>
          <w:numId w:val="17"/>
        </w:numPr>
        <w:spacing w:line="276" w:lineRule="auto"/>
        <w:ind w:left="0" w:firstLine="0"/>
        <w:rPr>
          <w:b/>
          <w:sz w:val="22"/>
          <w:szCs w:val="22"/>
        </w:rPr>
      </w:pPr>
      <w:r w:rsidRPr="0019769C">
        <w:rPr>
          <w:b/>
          <w:sz w:val="22"/>
          <w:szCs w:val="22"/>
        </w:rPr>
        <w:lastRenderedPageBreak/>
        <w:t>Праздничная программа ко дню космонавтики «Мы – первые!».</w:t>
      </w:r>
    </w:p>
    <w:p w:rsidR="00157BAC" w:rsidRPr="0019769C" w:rsidRDefault="00157BAC" w:rsidP="00157BAC">
      <w:pPr>
        <w:ind w:firstLine="709"/>
        <w:rPr>
          <w:b/>
          <w:sz w:val="22"/>
          <w:szCs w:val="22"/>
        </w:rPr>
      </w:pPr>
    </w:p>
    <w:p w:rsidR="00157BAC" w:rsidRPr="0019769C" w:rsidRDefault="00157BAC" w:rsidP="00157BAC">
      <w:pPr>
        <w:ind w:firstLine="709"/>
        <w:rPr>
          <w:sz w:val="22"/>
          <w:szCs w:val="22"/>
        </w:rPr>
      </w:pPr>
      <w:r w:rsidRPr="0019769C">
        <w:rPr>
          <w:sz w:val="22"/>
          <w:szCs w:val="22"/>
          <w:u w:val="single"/>
        </w:rPr>
        <w:t>Ожидаемые результаты:</w:t>
      </w:r>
    </w:p>
    <w:p w:rsidR="00157BAC" w:rsidRPr="0019769C" w:rsidRDefault="00157BAC" w:rsidP="00157BAC">
      <w:pPr>
        <w:ind w:firstLine="709"/>
        <w:rPr>
          <w:sz w:val="22"/>
          <w:szCs w:val="22"/>
        </w:rPr>
      </w:pPr>
      <w:r w:rsidRPr="0019769C">
        <w:rPr>
          <w:sz w:val="22"/>
          <w:szCs w:val="22"/>
        </w:rPr>
        <w:t>- формирование уважения к прошлому и настоящему своего народа, достижениям страны в области науки и техники.</w:t>
      </w:r>
    </w:p>
    <w:p w:rsidR="00157BAC" w:rsidRPr="0019769C" w:rsidRDefault="00157BAC" w:rsidP="00157BAC">
      <w:pPr>
        <w:ind w:firstLine="709"/>
        <w:rPr>
          <w:sz w:val="22"/>
          <w:szCs w:val="22"/>
        </w:rPr>
      </w:pPr>
      <w:r w:rsidRPr="0019769C">
        <w:rPr>
          <w:sz w:val="22"/>
          <w:szCs w:val="22"/>
        </w:rPr>
        <w:t>- выявление одарённых детей в области технического творчества.</w:t>
      </w:r>
    </w:p>
    <w:p w:rsidR="00157BAC" w:rsidRPr="0019769C" w:rsidRDefault="00157BAC" w:rsidP="00157BAC">
      <w:pPr>
        <w:ind w:firstLine="709"/>
        <w:rPr>
          <w:sz w:val="22"/>
          <w:szCs w:val="22"/>
        </w:rPr>
      </w:pPr>
    </w:p>
    <w:p w:rsidR="00157BAC" w:rsidRPr="0019769C" w:rsidRDefault="00157BAC" w:rsidP="00157BAC">
      <w:pPr>
        <w:jc w:val="both"/>
        <w:rPr>
          <w:sz w:val="22"/>
          <w:szCs w:val="22"/>
          <w:u w:val="single"/>
        </w:rPr>
      </w:pPr>
      <w:r w:rsidRPr="0019769C">
        <w:rPr>
          <w:sz w:val="22"/>
          <w:szCs w:val="22"/>
          <w:u w:val="single"/>
        </w:rPr>
        <w:t>Оценка результатов:</w:t>
      </w:r>
    </w:p>
    <w:p w:rsidR="00157BAC" w:rsidRPr="0019769C" w:rsidRDefault="00157BAC" w:rsidP="00157BAC">
      <w:pPr>
        <w:ind w:firstLine="709"/>
        <w:rPr>
          <w:sz w:val="22"/>
          <w:szCs w:val="22"/>
        </w:rPr>
      </w:pP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20"/>
        <w:gridCol w:w="8592"/>
      </w:tblGrid>
      <w:tr w:rsidR="00157BAC" w:rsidRPr="0019769C" w:rsidTr="00157B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jc w:val="center"/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Показатели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jc w:val="center"/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 xml:space="preserve">Критерии 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jc w:val="center"/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Инструментарий</w:t>
            </w:r>
          </w:p>
        </w:tc>
      </w:tr>
      <w:tr w:rsidR="00157BAC" w:rsidRPr="0019769C" w:rsidTr="00157B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rPr>
                <w:bCs/>
              </w:rPr>
            </w:pPr>
            <w:r w:rsidRPr="0019769C">
              <w:rPr>
                <w:sz w:val="22"/>
                <w:szCs w:val="22"/>
              </w:rPr>
              <w:t>Развитие исследовательских навыков, способностей в техническом творчестве.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rPr>
                <w:bCs/>
              </w:rPr>
            </w:pPr>
            <w:r w:rsidRPr="0019769C">
              <w:rPr>
                <w:sz w:val="22"/>
                <w:szCs w:val="22"/>
              </w:rPr>
              <w:t xml:space="preserve">- изменения </w:t>
            </w:r>
            <w:proofErr w:type="spellStart"/>
            <w:r w:rsidRPr="0019769C">
              <w:rPr>
                <w:sz w:val="22"/>
                <w:szCs w:val="22"/>
              </w:rPr>
              <w:t>сформированности</w:t>
            </w:r>
            <w:proofErr w:type="spellEnd"/>
            <w:r w:rsidRPr="0019769C">
              <w:rPr>
                <w:sz w:val="22"/>
                <w:szCs w:val="22"/>
              </w:rPr>
              <w:t xml:space="preserve"> исследовательских и практических навыков</w:t>
            </w:r>
          </w:p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- проявление социальной активности.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 xml:space="preserve">- </w:t>
            </w:r>
            <w:r w:rsidRPr="0019769C">
              <w:rPr>
                <w:sz w:val="22"/>
                <w:szCs w:val="22"/>
              </w:rPr>
              <w:t>Экспертиза исследовательских, проектных и творческих работ</w:t>
            </w:r>
          </w:p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- Методика изучения профессиональных идеалов учащихся (</w:t>
            </w:r>
            <w:proofErr w:type="spellStart"/>
            <w:r w:rsidRPr="0019769C">
              <w:rPr>
                <w:bCs/>
                <w:sz w:val="22"/>
                <w:szCs w:val="22"/>
              </w:rPr>
              <w:t>Кривошенко</w:t>
            </w:r>
            <w:proofErr w:type="spellEnd"/>
            <w:r w:rsidRPr="0019769C">
              <w:rPr>
                <w:bCs/>
                <w:sz w:val="22"/>
                <w:szCs w:val="22"/>
              </w:rPr>
              <w:t xml:space="preserve"> Л.П.).</w:t>
            </w:r>
          </w:p>
        </w:tc>
      </w:tr>
    </w:tbl>
    <w:p w:rsidR="00157BAC" w:rsidRPr="0019769C" w:rsidRDefault="00157BAC" w:rsidP="00157BAC">
      <w:pPr>
        <w:ind w:firstLine="709"/>
        <w:rPr>
          <w:sz w:val="22"/>
          <w:szCs w:val="22"/>
        </w:rPr>
      </w:pPr>
    </w:p>
    <w:p w:rsidR="00157BAC" w:rsidRPr="0019769C" w:rsidRDefault="00157BAC" w:rsidP="00157BAC">
      <w:pPr>
        <w:jc w:val="center"/>
        <w:rPr>
          <w:sz w:val="22"/>
          <w:szCs w:val="22"/>
        </w:rPr>
      </w:pPr>
      <w:r w:rsidRPr="0019769C">
        <w:rPr>
          <w:b/>
          <w:sz w:val="22"/>
          <w:szCs w:val="22"/>
          <w:u w:val="single"/>
        </w:rPr>
        <w:t>Проектная линия  «Мое Отечество».</w:t>
      </w:r>
    </w:p>
    <w:p w:rsidR="00157BAC" w:rsidRPr="0019769C" w:rsidRDefault="00157BAC" w:rsidP="00157BAC">
      <w:pPr>
        <w:jc w:val="center"/>
        <w:rPr>
          <w:sz w:val="22"/>
          <w:szCs w:val="22"/>
        </w:rPr>
      </w:pP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tab/>
        <w:t>Родина – одно из основополагающих понятий в системе воспитания ребенка, которое познается с ранних дошкольных лет. С годами это понятие расширяется и становится более многогранным.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tab/>
        <w:t>Гражданственность и патриотизм понимаются как наиболее значимые ценности человека и являются важнейшим духовным достоянием его личности.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tab/>
      </w:r>
      <w:r w:rsidRPr="0019769C">
        <w:rPr>
          <w:sz w:val="22"/>
          <w:szCs w:val="22"/>
          <w:u w:val="single"/>
        </w:rPr>
        <w:t>Цель:</w:t>
      </w:r>
      <w:r w:rsidRPr="0019769C">
        <w:rPr>
          <w:sz w:val="22"/>
          <w:szCs w:val="22"/>
        </w:rPr>
        <w:t xml:space="preserve"> создание условий для формирования личности, обладающей основными качествами гражданина России, патриота своего Отечества, активно участвующего в жизни общества.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tab/>
      </w:r>
      <w:r w:rsidRPr="0019769C">
        <w:rPr>
          <w:sz w:val="22"/>
          <w:szCs w:val="22"/>
          <w:u w:val="single"/>
        </w:rPr>
        <w:t>Задачи: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t>- привлечь детей и подростков к поисковой и исследовательской работе;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t>- воспитание уважения к историческому и культурному наследию своего села, поселка, Большемурашкинского района, Нижегородского края.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</w:p>
    <w:p w:rsidR="00157BAC" w:rsidRPr="0019769C" w:rsidRDefault="00157BAC" w:rsidP="00157BAC">
      <w:pPr>
        <w:numPr>
          <w:ilvl w:val="0"/>
          <w:numId w:val="18"/>
        </w:numPr>
        <w:ind w:left="0"/>
        <w:jc w:val="both"/>
        <w:rPr>
          <w:sz w:val="22"/>
          <w:szCs w:val="22"/>
        </w:rPr>
      </w:pPr>
      <w:r w:rsidRPr="0019769C">
        <w:rPr>
          <w:b/>
          <w:sz w:val="22"/>
          <w:szCs w:val="22"/>
        </w:rPr>
        <w:t>Конкурс социальных проектов «Я – гражданин России»;</w:t>
      </w:r>
    </w:p>
    <w:p w:rsidR="00157BAC" w:rsidRPr="0019769C" w:rsidRDefault="00157BAC" w:rsidP="00157BAC">
      <w:pPr>
        <w:numPr>
          <w:ilvl w:val="0"/>
          <w:numId w:val="18"/>
        </w:numPr>
        <w:ind w:left="0"/>
        <w:jc w:val="both"/>
        <w:rPr>
          <w:sz w:val="22"/>
          <w:szCs w:val="22"/>
        </w:rPr>
      </w:pPr>
      <w:r w:rsidRPr="0019769C">
        <w:rPr>
          <w:b/>
          <w:sz w:val="22"/>
          <w:szCs w:val="22"/>
        </w:rPr>
        <w:t>Вахта памяти;</w:t>
      </w:r>
    </w:p>
    <w:p w:rsidR="00157BAC" w:rsidRPr="0019769C" w:rsidRDefault="00157BAC" w:rsidP="00157BAC">
      <w:pPr>
        <w:numPr>
          <w:ilvl w:val="0"/>
          <w:numId w:val="18"/>
        </w:numPr>
        <w:ind w:left="0"/>
        <w:jc w:val="both"/>
        <w:rPr>
          <w:sz w:val="22"/>
          <w:szCs w:val="22"/>
        </w:rPr>
      </w:pPr>
      <w:r w:rsidRPr="0019769C">
        <w:rPr>
          <w:b/>
          <w:sz w:val="22"/>
          <w:szCs w:val="22"/>
        </w:rPr>
        <w:t>Конкурс «Люди и судьбы».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tab/>
      </w:r>
      <w:r w:rsidRPr="0019769C">
        <w:rPr>
          <w:sz w:val="22"/>
          <w:szCs w:val="22"/>
          <w:u w:val="single"/>
        </w:rPr>
        <w:t>Ожидаемые результаты: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t>- формирование у подрастающего поколения чувства гордости  и уважения к историческому и культурному наследию своего края;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t>- формирование стремления улучшать свою жизнь и окружающий мир.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</w:p>
    <w:p w:rsidR="00157BAC" w:rsidRPr="0019769C" w:rsidRDefault="00157BAC" w:rsidP="00157BAC">
      <w:pPr>
        <w:jc w:val="both"/>
        <w:rPr>
          <w:sz w:val="22"/>
          <w:szCs w:val="22"/>
          <w:u w:val="single"/>
        </w:rPr>
      </w:pPr>
      <w:r w:rsidRPr="0019769C">
        <w:rPr>
          <w:sz w:val="22"/>
          <w:szCs w:val="22"/>
        </w:rPr>
        <w:tab/>
      </w:r>
      <w:r w:rsidRPr="0019769C">
        <w:rPr>
          <w:sz w:val="22"/>
          <w:szCs w:val="22"/>
          <w:u w:val="single"/>
        </w:rPr>
        <w:t>Оценка результатов: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3421"/>
        <w:gridCol w:w="8877"/>
      </w:tblGrid>
      <w:tr w:rsidR="00157BAC" w:rsidRPr="0019769C" w:rsidTr="00157B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jc w:val="center"/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lastRenderedPageBreak/>
              <w:t>Показатели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jc w:val="center"/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 xml:space="preserve">Критерии 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jc w:val="center"/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Инструментарий</w:t>
            </w:r>
          </w:p>
        </w:tc>
      </w:tr>
      <w:tr w:rsidR="00157BAC" w:rsidRPr="0019769C" w:rsidTr="00157B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Ценностная ориентация детей.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- Формирование у детей стремления улучшать окружающую жизнь;</w:t>
            </w:r>
          </w:p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- степень участия детей и подростков в общественно-полезном труде, проявление общественной и нравственной активности.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- Анкета «Ценностные ориентиры»;</w:t>
            </w:r>
          </w:p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- Диагностика личностного роста учащихся (П.В.Степанов, Д.В.Григорьев, И.В.Кулешова);</w:t>
            </w:r>
          </w:p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- Методика изучения профессиональных идеалов учащихся (</w:t>
            </w:r>
            <w:proofErr w:type="spellStart"/>
            <w:r w:rsidRPr="0019769C">
              <w:rPr>
                <w:bCs/>
                <w:sz w:val="22"/>
                <w:szCs w:val="22"/>
              </w:rPr>
              <w:t>Кривошенко</w:t>
            </w:r>
            <w:proofErr w:type="spellEnd"/>
            <w:r w:rsidRPr="0019769C">
              <w:rPr>
                <w:bCs/>
                <w:sz w:val="22"/>
                <w:szCs w:val="22"/>
              </w:rPr>
              <w:t xml:space="preserve"> Л.П.).</w:t>
            </w:r>
          </w:p>
        </w:tc>
      </w:tr>
    </w:tbl>
    <w:p w:rsidR="00157BAC" w:rsidRPr="0019769C" w:rsidRDefault="00157BAC" w:rsidP="00157BAC">
      <w:pPr>
        <w:jc w:val="both"/>
        <w:rPr>
          <w:sz w:val="22"/>
          <w:szCs w:val="22"/>
        </w:rPr>
      </w:pPr>
    </w:p>
    <w:p w:rsidR="00157BAC" w:rsidRPr="0019769C" w:rsidRDefault="00157BAC" w:rsidP="00157BAC">
      <w:pPr>
        <w:jc w:val="both"/>
        <w:rPr>
          <w:sz w:val="22"/>
          <w:szCs w:val="22"/>
        </w:rPr>
      </w:pPr>
    </w:p>
    <w:p w:rsidR="00157BAC" w:rsidRPr="0019769C" w:rsidRDefault="00157BAC" w:rsidP="00157BAC">
      <w:pPr>
        <w:jc w:val="center"/>
        <w:rPr>
          <w:sz w:val="22"/>
          <w:szCs w:val="22"/>
        </w:rPr>
      </w:pPr>
      <w:r w:rsidRPr="0019769C">
        <w:rPr>
          <w:b/>
          <w:sz w:val="22"/>
          <w:szCs w:val="22"/>
          <w:u w:val="single"/>
        </w:rPr>
        <w:t>Проектная линия «Хочу быть лидером!»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tab/>
        <w:t>Изменения в российском обществе вызвали изменения и в социальном заказе общества на воспитание и обучение подрастающего поколения. Обществу требуется творчески активная личность, способная быстро адаптироваться к меняющимся условиям жизни, способная плодотворно решать сложные и неожиданные проблемы многозначного мира.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t xml:space="preserve">           Для того, чтобы молодежь могла эффективно пользоваться своими гражданскими правами, выполнять общественные обязанности, необходимо помочь им в достижении того уровня социальной зрелости, который определит их потребность в развитии лидерских качеств, поможет осознать необходимость активной жизненной позиции.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tab/>
        <w:t>Заложенная в системе деятельности детского общественного объединения возможность использования различных ролей (организатор, участник, слушатель), позволяет подростку развить способности находить оптимальное решение жизненных проблем в нестандартных ситуациях, быстро приспосабливаться к изменяющимся условиям жизни, делать адекватный выбор.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tab/>
      </w:r>
      <w:r w:rsidRPr="0019769C">
        <w:rPr>
          <w:sz w:val="22"/>
          <w:szCs w:val="22"/>
          <w:u w:val="single"/>
        </w:rPr>
        <w:t>Цель:</w:t>
      </w:r>
      <w:r w:rsidRPr="0019769C">
        <w:rPr>
          <w:sz w:val="22"/>
          <w:szCs w:val="22"/>
        </w:rPr>
        <w:t xml:space="preserve"> создание условий для формирования у детей и молодёжи активной жизненной позиции, развития личности подростков и актуализации их лидерского потенциала.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tab/>
      </w:r>
      <w:r w:rsidRPr="0019769C">
        <w:rPr>
          <w:sz w:val="22"/>
          <w:szCs w:val="22"/>
          <w:u w:val="single"/>
        </w:rPr>
        <w:t>Задачи: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t>- создать условия для воспитания лидерских качеств подростков через осознание ими ценности активной жизненной позиции;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t>- способствовать созданию условий для развития лидерского, творческого потенциала членов детских организаций/объединений;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t>- способствовать развитию социальных навыков поведения молодёжи и установок на самостоятельное решение социальных проблемных ситуаций.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</w:p>
    <w:p w:rsidR="00157BAC" w:rsidRPr="0019769C" w:rsidRDefault="00157BAC" w:rsidP="00157BAC">
      <w:pPr>
        <w:numPr>
          <w:ilvl w:val="0"/>
          <w:numId w:val="19"/>
        </w:numPr>
        <w:ind w:left="0"/>
        <w:jc w:val="both"/>
        <w:rPr>
          <w:sz w:val="22"/>
          <w:szCs w:val="22"/>
        </w:rPr>
      </w:pPr>
      <w:r w:rsidRPr="0019769C">
        <w:rPr>
          <w:b/>
          <w:sz w:val="22"/>
          <w:szCs w:val="22"/>
        </w:rPr>
        <w:t xml:space="preserve">Конкурс лидеров и руководителей детских и молодёжных объединений «Новое поколение </w:t>
      </w:r>
      <w:r w:rsidRPr="0019769C">
        <w:rPr>
          <w:b/>
          <w:sz w:val="22"/>
          <w:szCs w:val="22"/>
          <w:lang w:val="en-US"/>
        </w:rPr>
        <w:t>XXI</w:t>
      </w:r>
      <w:r w:rsidRPr="0019769C">
        <w:rPr>
          <w:b/>
          <w:sz w:val="22"/>
          <w:szCs w:val="22"/>
        </w:rPr>
        <w:t xml:space="preserve"> века»;</w:t>
      </w:r>
    </w:p>
    <w:p w:rsidR="00157BAC" w:rsidRPr="0019769C" w:rsidRDefault="00157BAC" w:rsidP="00157BAC">
      <w:pPr>
        <w:numPr>
          <w:ilvl w:val="0"/>
          <w:numId w:val="19"/>
        </w:numPr>
        <w:ind w:left="0"/>
        <w:jc w:val="both"/>
        <w:rPr>
          <w:sz w:val="22"/>
          <w:szCs w:val="22"/>
        </w:rPr>
      </w:pPr>
      <w:r w:rsidRPr="0019769C">
        <w:rPr>
          <w:b/>
          <w:sz w:val="22"/>
          <w:szCs w:val="22"/>
        </w:rPr>
        <w:t>Конкурс детской и молодёжной рекламы «На пике времени»;</w:t>
      </w:r>
    </w:p>
    <w:p w:rsidR="00157BAC" w:rsidRPr="0019769C" w:rsidRDefault="00157BAC" w:rsidP="00157BAC">
      <w:pPr>
        <w:numPr>
          <w:ilvl w:val="0"/>
          <w:numId w:val="19"/>
        </w:numPr>
        <w:ind w:left="0"/>
        <w:jc w:val="both"/>
        <w:rPr>
          <w:sz w:val="22"/>
          <w:szCs w:val="22"/>
        </w:rPr>
      </w:pPr>
      <w:r w:rsidRPr="0019769C">
        <w:rPr>
          <w:b/>
          <w:sz w:val="22"/>
          <w:szCs w:val="22"/>
        </w:rPr>
        <w:t>Программа «Лидер»;</w:t>
      </w:r>
    </w:p>
    <w:p w:rsidR="00157BAC" w:rsidRPr="0019769C" w:rsidRDefault="00157BAC" w:rsidP="00157BAC">
      <w:pPr>
        <w:numPr>
          <w:ilvl w:val="0"/>
          <w:numId w:val="19"/>
        </w:numPr>
        <w:ind w:left="0"/>
        <w:jc w:val="both"/>
        <w:rPr>
          <w:sz w:val="22"/>
          <w:szCs w:val="22"/>
        </w:rPr>
      </w:pPr>
      <w:r w:rsidRPr="0019769C">
        <w:rPr>
          <w:b/>
          <w:sz w:val="22"/>
          <w:szCs w:val="22"/>
        </w:rPr>
        <w:t>Проект «Вертушка лидера «Знаю! Умею! Научу!»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</w:p>
    <w:p w:rsidR="00157BAC" w:rsidRPr="0019769C" w:rsidRDefault="00157BAC" w:rsidP="00157BAC">
      <w:pPr>
        <w:jc w:val="both"/>
        <w:rPr>
          <w:sz w:val="22"/>
          <w:szCs w:val="22"/>
          <w:u w:val="single"/>
        </w:rPr>
      </w:pPr>
      <w:r w:rsidRPr="0019769C">
        <w:rPr>
          <w:sz w:val="22"/>
          <w:szCs w:val="22"/>
        </w:rPr>
        <w:tab/>
      </w:r>
      <w:r w:rsidRPr="0019769C">
        <w:rPr>
          <w:sz w:val="22"/>
          <w:szCs w:val="22"/>
          <w:u w:val="single"/>
        </w:rPr>
        <w:t>Ожидаемые результаты: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t>- формирование у детей и молодёжи способности к поиску эффективных средств организации коллективной деятельности;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t>- формирование способности к оценке собственных действий, своей деятельности и достигнутых результатов;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t>- изменение у уровня навыков аналитической деятельности;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lastRenderedPageBreak/>
        <w:t>- изменение уровня самостоятельности при использовании организаторских приёмов;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t>- изменение уровня организаторских навыков, умений, изменение социальной активности.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tab/>
      </w:r>
      <w:r w:rsidRPr="0019769C">
        <w:rPr>
          <w:sz w:val="22"/>
          <w:szCs w:val="22"/>
          <w:u w:val="single"/>
        </w:rPr>
        <w:t>Оценка результатов: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3421"/>
        <w:gridCol w:w="8877"/>
      </w:tblGrid>
      <w:tr w:rsidR="00157BAC" w:rsidRPr="0019769C" w:rsidTr="00157B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jc w:val="center"/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Показатели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jc w:val="center"/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 xml:space="preserve">Критерии 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jc w:val="center"/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Инструментарий</w:t>
            </w:r>
          </w:p>
        </w:tc>
      </w:tr>
      <w:tr w:rsidR="00157BAC" w:rsidRPr="0019769C" w:rsidTr="00157B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Способность подростков к рефлексии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Изменение уровня навыков аналитической деятельности, способности к оценке собственных достижений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- Тест на самооценку коммуникативно-лидерских способностей Е.И.Фадеевой;</w:t>
            </w:r>
          </w:p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- Тест «Лидер ли я?»;</w:t>
            </w:r>
          </w:p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- «</w:t>
            </w:r>
            <w:proofErr w:type="spellStart"/>
            <w:r w:rsidRPr="0019769C">
              <w:rPr>
                <w:bCs/>
                <w:sz w:val="22"/>
                <w:szCs w:val="22"/>
              </w:rPr>
              <w:t>Шкалирование</w:t>
            </w:r>
            <w:proofErr w:type="spellEnd"/>
            <w:r w:rsidRPr="0019769C">
              <w:rPr>
                <w:bCs/>
                <w:sz w:val="22"/>
                <w:szCs w:val="22"/>
              </w:rPr>
              <w:t>»;</w:t>
            </w:r>
          </w:p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- «Я – позиция».</w:t>
            </w:r>
          </w:p>
        </w:tc>
      </w:tr>
      <w:tr w:rsidR="00157BAC" w:rsidRPr="0019769C" w:rsidTr="00157B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Уровень развития объединения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Изменение уровня развития членов объединения в соответствии с целями, задачами, направлениями деятельности объединения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- Визитная карточка члена объединения;</w:t>
            </w:r>
          </w:p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- Информационная карта «Динамика уровня развития членов объединения»;</w:t>
            </w:r>
          </w:p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- Анкета «Почему я участвую в делах объединения?»</w:t>
            </w:r>
            <w:proofErr w:type="gramStart"/>
            <w:r w:rsidRPr="0019769C">
              <w:rPr>
                <w:bCs/>
                <w:sz w:val="22"/>
                <w:szCs w:val="22"/>
              </w:rPr>
              <w:t xml:space="preserve"> .</w:t>
            </w:r>
            <w:proofErr w:type="gramEnd"/>
          </w:p>
        </w:tc>
      </w:tr>
      <w:tr w:rsidR="00157BAC" w:rsidRPr="0019769C" w:rsidTr="00157B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Развитие коллектива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Уровень развития коллектива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- Методика Е.Н. Степанова «Мы – Коллектив? Мы – Коллектив… Мы – Коллектив!»;</w:t>
            </w:r>
          </w:p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 xml:space="preserve">- </w:t>
            </w:r>
            <w:proofErr w:type="gramStart"/>
            <w:r w:rsidRPr="0019769C">
              <w:rPr>
                <w:bCs/>
                <w:sz w:val="22"/>
                <w:szCs w:val="22"/>
              </w:rPr>
              <w:t>методика</w:t>
            </w:r>
            <w:proofErr w:type="gramEnd"/>
            <w:r w:rsidRPr="0019769C">
              <w:rPr>
                <w:bCs/>
                <w:sz w:val="22"/>
                <w:szCs w:val="22"/>
              </w:rPr>
              <w:t xml:space="preserve"> А.Н. </w:t>
            </w:r>
            <w:proofErr w:type="spellStart"/>
            <w:r w:rsidRPr="0019769C">
              <w:rPr>
                <w:bCs/>
                <w:sz w:val="22"/>
                <w:szCs w:val="22"/>
              </w:rPr>
              <w:t>Лутошкина</w:t>
            </w:r>
            <w:proofErr w:type="spellEnd"/>
            <w:r w:rsidRPr="0019769C">
              <w:rPr>
                <w:bCs/>
                <w:sz w:val="22"/>
                <w:szCs w:val="22"/>
              </w:rPr>
              <w:t xml:space="preserve"> «</w:t>
            </w:r>
            <w:proofErr w:type="gramStart"/>
            <w:r w:rsidRPr="0019769C">
              <w:rPr>
                <w:bCs/>
                <w:sz w:val="22"/>
                <w:szCs w:val="22"/>
              </w:rPr>
              <w:t>Какой</w:t>
            </w:r>
            <w:proofErr w:type="gramEnd"/>
            <w:r w:rsidRPr="0019769C">
              <w:rPr>
                <w:bCs/>
                <w:sz w:val="22"/>
                <w:szCs w:val="22"/>
              </w:rPr>
              <w:t xml:space="preserve"> у нас коллектив?»;</w:t>
            </w:r>
          </w:p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- социометрия;</w:t>
            </w:r>
          </w:p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 xml:space="preserve">- Тест «Как вы воспринимаете свою группу» </w:t>
            </w:r>
            <w:proofErr w:type="spellStart"/>
            <w:r w:rsidRPr="0019769C">
              <w:rPr>
                <w:bCs/>
                <w:sz w:val="22"/>
                <w:szCs w:val="22"/>
              </w:rPr>
              <w:t>Т.Д.Дубовицкой</w:t>
            </w:r>
            <w:proofErr w:type="spellEnd"/>
            <w:r w:rsidRPr="0019769C">
              <w:rPr>
                <w:bCs/>
                <w:sz w:val="22"/>
                <w:szCs w:val="22"/>
              </w:rPr>
              <w:t>.</w:t>
            </w:r>
          </w:p>
        </w:tc>
      </w:tr>
      <w:tr w:rsidR="00157BAC" w:rsidRPr="0019769C" w:rsidTr="00157B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Самоуправление в объединении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Степень активности участия подростков в делах объединения, развития организаторских умений и навыков.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- Информационная карта объединения;</w:t>
            </w:r>
          </w:p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- анкета «Я и мое объединение».</w:t>
            </w:r>
          </w:p>
          <w:p w:rsidR="00157BAC" w:rsidRPr="0019769C" w:rsidRDefault="00157BAC">
            <w:pPr>
              <w:rPr>
                <w:bCs/>
              </w:rPr>
            </w:pPr>
          </w:p>
        </w:tc>
      </w:tr>
      <w:tr w:rsidR="00157BAC" w:rsidRPr="0019769C" w:rsidTr="00157B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Достижения  объединения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Рейтинг по количественным и качественным показателям участия объединения в районных, зональных, областных мероприятиях</w:t>
            </w:r>
          </w:p>
        </w:tc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- Информационная карта  объединения</w:t>
            </w:r>
          </w:p>
        </w:tc>
      </w:tr>
    </w:tbl>
    <w:p w:rsidR="00157BAC" w:rsidRPr="0019769C" w:rsidRDefault="00157BAC" w:rsidP="00157BAC">
      <w:pPr>
        <w:jc w:val="both"/>
        <w:rPr>
          <w:sz w:val="22"/>
          <w:szCs w:val="22"/>
        </w:rPr>
      </w:pPr>
    </w:p>
    <w:p w:rsidR="00157BAC" w:rsidRPr="0019769C" w:rsidRDefault="00157BAC" w:rsidP="00157BAC">
      <w:pPr>
        <w:jc w:val="both"/>
        <w:rPr>
          <w:sz w:val="22"/>
          <w:szCs w:val="22"/>
        </w:rPr>
      </w:pPr>
    </w:p>
    <w:p w:rsidR="00157BAC" w:rsidRPr="0019769C" w:rsidRDefault="00157BAC" w:rsidP="00157BAC">
      <w:pPr>
        <w:rPr>
          <w:sz w:val="22"/>
          <w:szCs w:val="22"/>
        </w:rPr>
      </w:pPr>
    </w:p>
    <w:p w:rsidR="00157BAC" w:rsidRPr="0019769C" w:rsidRDefault="00157BAC" w:rsidP="00157BAC">
      <w:pPr>
        <w:jc w:val="center"/>
        <w:rPr>
          <w:sz w:val="22"/>
          <w:szCs w:val="22"/>
        </w:rPr>
      </w:pPr>
      <w:r w:rsidRPr="0019769C">
        <w:rPr>
          <w:b/>
          <w:sz w:val="22"/>
          <w:szCs w:val="22"/>
          <w:u w:val="single"/>
        </w:rPr>
        <w:t>Проектная линия «Торопись на доброе дело».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tab/>
        <w:t>Сейчас, когда мы переживаем сложный период нестабильности и социальных конфликтов во многих сферах нашей жизни, особенно остро ощущается необходимость восстановления утраченных общечеловеческих ценностей: гуманизма и милосердия, человеколюбия и сострадания, которые должны воспитываться с детства.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tab/>
      </w:r>
      <w:r w:rsidRPr="0019769C">
        <w:rPr>
          <w:sz w:val="22"/>
          <w:szCs w:val="22"/>
          <w:u w:val="single"/>
        </w:rPr>
        <w:t>Цель:</w:t>
      </w:r>
      <w:r w:rsidRPr="0019769C">
        <w:rPr>
          <w:sz w:val="22"/>
          <w:szCs w:val="22"/>
        </w:rPr>
        <w:t xml:space="preserve"> создание условий для воспитания в детях и подростках доброты, чуткости и сострадания к окружающим людям.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tab/>
      </w:r>
      <w:r w:rsidRPr="0019769C">
        <w:rPr>
          <w:sz w:val="22"/>
          <w:szCs w:val="22"/>
          <w:u w:val="single"/>
        </w:rPr>
        <w:t>Задачи: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t>- способствовать развитию детской и юношеской инициативы по оказанию помощи нуждающимся людям;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lastRenderedPageBreak/>
        <w:t>- способствовать установлению контактов с различными социальными институтами с целью привлечения их внимания к проблеме благотворительности и милосердия;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t>- способствовать формированию у детей и подростков положительного отношения к социально значимым и общечеловеческим ценностям.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</w:p>
    <w:p w:rsidR="00157BAC" w:rsidRPr="0019769C" w:rsidRDefault="00157BAC" w:rsidP="00157BAC">
      <w:pPr>
        <w:numPr>
          <w:ilvl w:val="0"/>
          <w:numId w:val="20"/>
        </w:numPr>
        <w:ind w:left="0"/>
        <w:jc w:val="both"/>
        <w:rPr>
          <w:b/>
          <w:sz w:val="22"/>
          <w:szCs w:val="22"/>
        </w:rPr>
      </w:pPr>
      <w:r w:rsidRPr="0019769C">
        <w:rPr>
          <w:b/>
          <w:sz w:val="22"/>
          <w:szCs w:val="22"/>
        </w:rPr>
        <w:t>Акция «Дети – детям»;</w:t>
      </w:r>
    </w:p>
    <w:p w:rsidR="00157BAC" w:rsidRPr="0019769C" w:rsidRDefault="00157BAC" w:rsidP="00157BAC">
      <w:pPr>
        <w:numPr>
          <w:ilvl w:val="0"/>
          <w:numId w:val="20"/>
        </w:numPr>
        <w:ind w:left="0"/>
        <w:jc w:val="both"/>
        <w:rPr>
          <w:b/>
          <w:sz w:val="22"/>
          <w:szCs w:val="22"/>
        </w:rPr>
      </w:pPr>
      <w:r w:rsidRPr="0019769C">
        <w:rPr>
          <w:b/>
          <w:sz w:val="22"/>
          <w:szCs w:val="22"/>
        </w:rPr>
        <w:t>Акция «Рождественский подарок»;</w:t>
      </w:r>
    </w:p>
    <w:p w:rsidR="00157BAC" w:rsidRPr="0019769C" w:rsidRDefault="00157BAC" w:rsidP="00157BAC">
      <w:pPr>
        <w:numPr>
          <w:ilvl w:val="0"/>
          <w:numId w:val="20"/>
        </w:numPr>
        <w:ind w:left="0"/>
        <w:jc w:val="both"/>
        <w:rPr>
          <w:b/>
          <w:sz w:val="22"/>
          <w:szCs w:val="22"/>
        </w:rPr>
      </w:pPr>
      <w:r w:rsidRPr="0019769C">
        <w:rPr>
          <w:b/>
          <w:sz w:val="22"/>
          <w:szCs w:val="22"/>
        </w:rPr>
        <w:t>Акция «Подарок ветерану»;</w:t>
      </w:r>
    </w:p>
    <w:p w:rsidR="00157BAC" w:rsidRPr="0019769C" w:rsidRDefault="00157BAC" w:rsidP="00157BAC">
      <w:pPr>
        <w:numPr>
          <w:ilvl w:val="0"/>
          <w:numId w:val="20"/>
        </w:numPr>
        <w:ind w:left="0"/>
        <w:jc w:val="both"/>
        <w:rPr>
          <w:b/>
          <w:sz w:val="22"/>
          <w:szCs w:val="22"/>
        </w:rPr>
      </w:pPr>
      <w:r w:rsidRPr="0019769C">
        <w:rPr>
          <w:b/>
          <w:sz w:val="22"/>
          <w:szCs w:val="22"/>
        </w:rPr>
        <w:t>Проект «Я – рядом!»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tab/>
      </w:r>
      <w:r w:rsidRPr="0019769C">
        <w:rPr>
          <w:sz w:val="22"/>
          <w:szCs w:val="22"/>
          <w:u w:val="single"/>
        </w:rPr>
        <w:t>Ожидаемые результаты: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t>- развитие детской и юношеской инициативы по оказанию помощи нуждающимся людям;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t>- формирование у детей и подростков положительного отношения к социально значимым и общечеловеческим ценностям;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t>- повышение уровня духовно-нравственного воспитания.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</w:p>
    <w:p w:rsidR="00157BAC" w:rsidRPr="0019769C" w:rsidRDefault="00157BAC" w:rsidP="00157BAC">
      <w:pPr>
        <w:jc w:val="both"/>
        <w:rPr>
          <w:sz w:val="22"/>
          <w:szCs w:val="22"/>
        </w:rPr>
      </w:pPr>
      <w:r w:rsidRPr="0019769C">
        <w:rPr>
          <w:sz w:val="22"/>
          <w:szCs w:val="22"/>
        </w:rPr>
        <w:tab/>
      </w:r>
      <w:r w:rsidRPr="0019769C">
        <w:rPr>
          <w:sz w:val="22"/>
          <w:szCs w:val="22"/>
          <w:u w:val="single"/>
        </w:rPr>
        <w:t>Оценка результатов: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22"/>
        <w:gridCol w:w="8455"/>
      </w:tblGrid>
      <w:tr w:rsidR="00157BAC" w:rsidRPr="0019769C" w:rsidTr="00157B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jc w:val="center"/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Показатели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jc w:val="center"/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 xml:space="preserve">Критерии 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jc w:val="center"/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Инструментарий</w:t>
            </w:r>
          </w:p>
        </w:tc>
      </w:tr>
      <w:tr w:rsidR="00157BAC" w:rsidRPr="0019769C" w:rsidTr="00157B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Направленность личности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Ведущие мотивы деятельности детей и подростков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 xml:space="preserve">- Методика «Ситуация выбора» </w:t>
            </w:r>
            <w:proofErr w:type="spellStart"/>
            <w:r w:rsidRPr="0019769C">
              <w:rPr>
                <w:bCs/>
                <w:sz w:val="22"/>
                <w:szCs w:val="22"/>
              </w:rPr>
              <w:t>Л.В.Байбородова</w:t>
            </w:r>
            <w:proofErr w:type="spellEnd"/>
            <w:r w:rsidRPr="0019769C">
              <w:rPr>
                <w:bCs/>
                <w:sz w:val="22"/>
                <w:szCs w:val="22"/>
              </w:rPr>
              <w:t>;</w:t>
            </w:r>
          </w:p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- Методика «Свободный выбор»;</w:t>
            </w:r>
          </w:p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- Методика «Недописанный тезис»;</w:t>
            </w:r>
          </w:p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 xml:space="preserve">- Диагностика «направленность личности» </w:t>
            </w:r>
            <w:proofErr w:type="spellStart"/>
            <w:r w:rsidRPr="0019769C">
              <w:rPr>
                <w:bCs/>
                <w:sz w:val="22"/>
                <w:szCs w:val="22"/>
              </w:rPr>
              <w:t>Л.П.Крившенко</w:t>
            </w:r>
            <w:proofErr w:type="spellEnd"/>
            <w:r w:rsidRPr="0019769C">
              <w:rPr>
                <w:bCs/>
                <w:sz w:val="22"/>
                <w:szCs w:val="22"/>
              </w:rPr>
              <w:t>.</w:t>
            </w:r>
          </w:p>
        </w:tc>
      </w:tr>
      <w:tr w:rsidR="00157BAC" w:rsidRPr="0019769C" w:rsidTr="00157B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 xml:space="preserve">Нравственная воспитанность детей и подростков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- Социальная направленность деятельности;</w:t>
            </w:r>
          </w:p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- уровень нравственной воспитанности и особенности ценностных отношений к жизни, к людям, к самим себе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- Методика «Пословицы» С.М.Петровой;</w:t>
            </w:r>
          </w:p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- Игра «Магазин» О.В.Соловьева;</w:t>
            </w:r>
          </w:p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- Методика «Цветик-</w:t>
            </w:r>
            <w:proofErr w:type="spellStart"/>
            <w:r w:rsidRPr="0019769C">
              <w:rPr>
                <w:bCs/>
                <w:sz w:val="22"/>
                <w:szCs w:val="22"/>
              </w:rPr>
              <w:t>семицветик</w:t>
            </w:r>
            <w:proofErr w:type="spellEnd"/>
            <w:r w:rsidRPr="0019769C">
              <w:rPr>
                <w:bCs/>
                <w:sz w:val="22"/>
                <w:szCs w:val="22"/>
              </w:rPr>
              <w:t xml:space="preserve">» </w:t>
            </w:r>
            <w:proofErr w:type="spellStart"/>
            <w:r w:rsidRPr="0019769C">
              <w:rPr>
                <w:bCs/>
                <w:sz w:val="22"/>
                <w:szCs w:val="22"/>
              </w:rPr>
              <w:t>И.М.Витковской</w:t>
            </w:r>
            <w:proofErr w:type="spellEnd"/>
            <w:r w:rsidRPr="0019769C">
              <w:rPr>
                <w:bCs/>
                <w:sz w:val="22"/>
                <w:szCs w:val="22"/>
              </w:rPr>
              <w:t>;</w:t>
            </w:r>
          </w:p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 xml:space="preserve">- Методика «Размышляем о жизненном опыте» </w:t>
            </w:r>
            <w:proofErr w:type="spellStart"/>
            <w:r w:rsidRPr="0019769C">
              <w:rPr>
                <w:bCs/>
                <w:sz w:val="22"/>
                <w:szCs w:val="22"/>
              </w:rPr>
              <w:t>Н.Е.Щурковой</w:t>
            </w:r>
            <w:proofErr w:type="spellEnd"/>
          </w:p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- Методика «Ранжирование».</w:t>
            </w:r>
          </w:p>
        </w:tc>
      </w:tr>
      <w:tr w:rsidR="00157BAC" w:rsidRPr="0019769C" w:rsidTr="00157BA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>Социализация детей и подростков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rPr>
                <w:bCs/>
              </w:rPr>
            </w:pPr>
            <w:proofErr w:type="spellStart"/>
            <w:r w:rsidRPr="0019769C">
              <w:rPr>
                <w:bCs/>
                <w:sz w:val="22"/>
                <w:szCs w:val="22"/>
              </w:rPr>
              <w:t>Социализированность</w:t>
            </w:r>
            <w:proofErr w:type="spellEnd"/>
            <w:r w:rsidRPr="0019769C">
              <w:rPr>
                <w:bCs/>
                <w:sz w:val="22"/>
                <w:szCs w:val="22"/>
              </w:rPr>
              <w:t xml:space="preserve"> личности 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rPr>
                <w:bCs/>
              </w:rPr>
            </w:pPr>
            <w:r w:rsidRPr="0019769C">
              <w:rPr>
                <w:bCs/>
                <w:sz w:val="22"/>
                <w:szCs w:val="22"/>
              </w:rPr>
              <w:t xml:space="preserve">Методика изучения </w:t>
            </w:r>
            <w:proofErr w:type="spellStart"/>
            <w:r w:rsidRPr="0019769C">
              <w:rPr>
                <w:bCs/>
                <w:sz w:val="22"/>
                <w:szCs w:val="22"/>
              </w:rPr>
              <w:t>социализированности</w:t>
            </w:r>
            <w:proofErr w:type="spellEnd"/>
            <w:r w:rsidRPr="0019769C">
              <w:rPr>
                <w:bCs/>
                <w:sz w:val="22"/>
                <w:szCs w:val="22"/>
              </w:rPr>
              <w:t xml:space="preserve"> личности </w:t>
            </w:r>
            <w:proofErr w:type="spellStart"/>
            <w:r w:rsidRPr="0019769C">
              <w:rPr>
                <w:bCs/>
                <w:sz w:val="22"/>
                <w:szCs w:val="22"/>
              </w:rPr>
              <w:t>М.И.Рожкова</w:t>
            </w:r>
            <w:proofErr w:type="spellEnd"/>
            <w:r w:rsidRPr="0019769C">
              <w:rPr>
                <w:bCs/>
                <w:sz w:val="22"/>
                <w:szCs w:val="22"/>
              </w:rPr>
              <w:t>.</w:t>
            </w:r>
          </w:p>
        </w:tc>
      </w:tr>
    </w:tbl>
    <w:p w:rsidR="00157BAC" w:rsidRPr="0019769C" w:rsidRDefault="00157BAC" w:rsidP="00157BAC">
      <w:pPr>
        <w:jc w:val="both"/>
        <w:rPr>
          <w:sz w:val="22"/>
          <w:szCs w:val="22"/>
        </w:rPr>
      </w:pPr>
    </w:p>
    <w:p w:rsidR="00157BAC" w:rsidRPr="0019769C" w:rsidRDefault="00157BAC" w:rsidP="00157BAC">
      <w:pPr>
        <w:jc w:val="both"/>
        <w:rPr>
          <w:sz w:val="22"/>
          <w:szCs w:val="22"/>
        </w:rPr>
      </w:pPr>
    </w:p>
    <w:p w:rsidR="00157BAC" w:rsidRPr="0019769C" w:rsidRDefault="00157BAC" w:rsidP="00157BAC">
      <w:pPr>
        <w:ind w:left="720"/>
        <w:jc w:val="center"/>
        <w:rPr>
          <w:b/>
          <w:sz w:val="22"/>
          <w:szCs w:val="22"/>
        </w:rPr>
      </w:pPr>
      <w:r w:rsidRPr="0019769C">
        <w:rPr>
          <w:b/>
          <w:sz w:val="22"/>
          <w:szCs w:val="22"/>
        </w:rPr>
        <w:t>8.Оценка эффективности реализации программы.</w:t>
      </w:r>
    </w:p>
    <w:p w:rsidR="00157BAC" w:rsidRPr="0019769C" w:rsidRDefault="00157BAC" w:rsidP="00157BAC">
      <w:pPr>
        <w:rPr>
          <w:sz w:val="22"/>
          <w:szCs w:val="22"/>
        </w:rPr>
      </w:pPr>
      <w:r w:rsidRPr="0019769C">
        <w:rPr>
          <w:color w:val="000000"/>
          <w:sz w:val="22"/>
          <w:szCs w:val="22"/>
        </w:rPr>
        <w:t> </w:t>
      </w:r>
    </w:p>
    <w:p w:rsidR="00157BAC" w:rsidRPr="0019769C" w:rsidRDefault="00157BAC" w:rsidP="00157BAC">
      <w:pPr>
        <w:ind w:firstLine="540"/>
        <w:jc w:val="both"/>
        <w:rPr>
          <w:color w:val="000000"/>
          <w:sz w:val="22"/>
          <w:szCs w:val="22"/>
        </w:rPr>
      </w:pPr>
      <w:r w:rsidRPr="0019769C">
        <w:rPr>
          <w:color w:val="000000"/>
          <w:sz w:val="22"/>
          <w:szCs w:val="22"/>
        </w:rPr>
        <w:t>Деятельность детских и молодёжных организаций и объединений свидетельствует о необходимости сотрудничества между детскими и молодёжными общественными организациями и государственными структурами. Перспективная модель такого сотрудничества ориентирована на формирование нового механизма "государственного социального заказа". Главный упор данного сотрудничества делается не на полное финансирование из государственных источников, а на стартовую поддержку и дальнейшее развитие партнерского сотрудничества.</w:t>
      </w:r>
    </w:p>
    <w:p w:rsidR="00157BAC" w:rsidRPr="0019769C" w:rsidRDefault="00157BAC" w:rsidP="00157BAC">
      <w:pPr>
        <w:ind w:firstLine="540"/>
        <w:jc w:val="both"/>
        <w:rPr>
          <w:color w:val="000000"/>
          <w:sz w:val="22"/>
          <w:szCs w:val="22"/>
        </w:rPr>
      </w:pPr>
      <w:r w:rsidRPr="0019769C">
        <w:rPr>
          <w:color w:val="000000"/>
          <w:sz w:val="22"/>
          <w:szCs w:val="22"/>
        </w:rPr>
        <w:t>Реализация мероприятий Программы обеспечивает поэтапное решение следующих проблем:</w:t>
      </w:r>
    </w:p>
    <w:p w:rsidR="00157BAC" w:rsidRPr="0019769C" w:rsidRDefault="00157BAC" w:rsidP="00157BAC">
      <w:pPr>
        <w:numPr>
          <w:ilvl w:val="0"/>
          <w:numId w:val="21"/>
        </w:numPr>
        <w:shd w:val="clear" w:color="auto" w:fill="FFFFFF"/>
        <w:spacing w:before="10" w:line="384" w:lineRule="exact"/>
        <w:ind w:left="0" w:firstLine="567"/>
        <w:jc w:val="both"/>
        <w:rPr>
          <w:sz w:val="22"/>
          <w:szCs w:val="22"/>
        </w:rPr>
      </w:pPr>
      <w:r w:rsidRPr="0019769C">
        <w:rPr>
          <w:iCs/>
          <w:sz w:val="22"/>
          <w:szCs w:val="22"/>
        </w:rPr>
        <w:lastRenderedPageBreak/>
        <w:t xml:space="preserve">создание условий, способствующих формированию у детей имолодёжи </w:t>
      </w:r>
      <w:r w:rsidRPr="0019769C">
        <w:rPr>
          <w:sz w:val="22"/>
          <w:szCs w:val="22"/>
        </w:rPr>
        <w:t>гражданского  и духовно-нравственного самосознания</w:t>
      </w:r>
      <w:r w:rsidRPr="0019769C">
        <w:rPr>
          <w:iCs/>
          <w:sz w:val="22"/>
          <w:szCs w:val="22"/>
        </w:rPr>
        <w:t>, уважения к труду, истории, традициям своей страны;</w:t>
      </w:r>
    </w:p>
    <w:p w:rsidR="00157BAC" w:rsidRPr="0019769C" w:rsidRDefault="00157BAC" w:rsidP="00157BAC">
      <w:pPr>
        <w:numPr>
          <w:ilvl w:val="0"/>
          <w:numId w:val="21"/>
        </w:numPr>
        <w:shd w:val="clear" w:color="auto" w:fill="FFFFFF"/>
        <w:spacing w:before="10" w:line="384" w:lineRule="exact"/>
        <w:ind w:left="0" w:firstLine="567"/>
        <w:jc w:val="both"/>
        <w:rPr>
          <w:sz w:val="22"/>
          <w:szCs w:val="22"/>
        </w:rPr>
      </w:pPr>
      <w:r w:rsidRPr="0019769C">
        <w:rPr>
          <w:color w:val="000000"/>
          <w:sz w:val="22"/>
          <w:szCs w:val="22"/>
        </w:rPr>
        <w:t>формирование устойчивого иммунитета на неблагоприятное воздействие окружающей природной и социальной среды у детей и молодежи;</w:t>
      </w:r>
    </w:p>
    <w:p w:rsidR="00157BAC" w:rsidRPr="0019769C" w:rsidRDefault="00157BAC" w:rsidP="00157BAC">
      <w:pPr>
        <w:numPr>
          <w:ilvl w:val="0"/>
          <w:numId w:val="21"/>
        </w:numPr>
        <w:shd w:val="clear" w:color="auto" w:fill="FFFFFF"/>
        <w:spacing w:before="10" w:line="384" w:lineRule="exact"/>
        <w:ind w:left="0" w:firstLine="567"/>
        <w:jc w:val="both"/>
        <w:rPr>
          <w:sz w:val="22"/>
          <w:szCs w:val="22"/>
        </w:rPr>
      </w:pPr>
      <w:r w:rsidRPr="0019769C">
        <w:rPr>
          <w:color w:val="000000"/>
          <w:sz w:val="22"/>
          <w:szCs w:val="22"/>
        </w:rPr>
        <w:t>обеспечение детского движения квалифицированными педагогическими кадрами;</w:t>
      </w:r>
    </w:p>
    <w:p w:rsidR="00157BAC" w:rsidRPr="0019769C" w:rsidRDefault="00157BAC" w:rsidP="00157BAC">
      <w:pPr>
        <w:numPr>
          <w:ilvl w:val="0"/>
          <w:numId w:val="21"/>
        </w:numPr>
        <w:shd w:val="clear" w:color="auto" w:fill="FFFFFF"/>
        <w:spacing w:before="10" w:line="384" w:lineRule="exact"/>
        <w:ind w:left="0" w:firstLine="567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повышение уровня подготовки лидеров общественного детского и молодежного движения;</w:t>
      </w:r>
    </w:p>
    <w:p w:rsidR="00157BAC" w:rsidRPr="0019769C" w:rsidRDefault="00157BAC" w:rsidP="00157BAC">
      <w:pPr>
        <w:numPr>
          <w:ilvl w:val="0"/>
          <w:numId w:val="21"/>
        </w:numPr>
        <w:shd w:val="clear" w:color="auto" w:fill="FFFFFF"/>
        <w:spacing w:before="10" w:line="384" w:lineRule="exact"/>
        <w:ind w:left="0" w:firstLine="567"/>
        <w:jc w:val="both"/>
        <w:rPr>
          <w:sz w:val="22"/>
          <w:szCs w:val="22"/>
        </w:rPr>
      </w:pPr>
      <w:r w:rsidRPr="0019769C">
        <w:rPr>
          <w:sz w:val="22"/>
          <w:szCs w:val="22"/>
        </w:rPr>
        <w:t>развитие системы информационного обеспечения детей и молодежи;</w:t>
      </w:r>
    </w:p>
    <w:p w:rsidR="00157BAC" w:rsidRPr="0019769C" w:rsidRDefault="00157BAC" w:rsidP="00157BAC">
      <w:pPr>
        <w:numPr>
          <w:ilvl w:val="0"/>
          <w:numId w:val="21"/>
        </w:numPr>
        <w:shd w:val="clear" w:color="auto" w:fill="FFFFFF"/>
        <w:spacing w:before="10" w:line="384" w:lineRule="exact"/>
        <w:ind w:left="0" w:firstLine="567"/>
        <w:jc w:val="both"/>
        <w:rPr>
          <w:sz w:val="22"/>
          <w:szCs w:val="22"/>
        </w:rPr>
      </w:pPr>
      <w:r w:rsidRPr="0019769C">
        <w:rPr>
          <w:color w:val="000000"/>
          <w:sz w:val="22"/>
          <w:szCs w:val="22"/>
        </w:rPr>
        <w:t>предоставление возможности широкому кругу общественности ознакомиться с деятельностью детских и молодёжных объединений через СМИ, детскую газету «ТЕМБР»;</w:t>
      </w:r>
    </w:p>
    <w:p w:rsidR="00157BAC" w:rsidRPr="0019769C" w:rsidRDefault="00157BAC" w:rsidP="00157BAC">
      <w:pPr>
        <w:numPr>
          <w:ilvl w:val="0"/>
          <w:numId w:val="21"/>
        </w:numPr>
        <w:shd w:val="clear" w:color="auto" w:fill="FFFFFF"/>
        <w:spacing w:before="10" w:line="384" w:lineRule="exact"/>
        <w:ind w:left="0" w:firstLine="567"/>
        <w:jc w:val="both"/>
        <w:rPr>
          <w:sz w:val="22"/>
          <w:szCs w:val="22"/>
        </w:rPr>
      </w:pPr>
      <w:r w:rsidRPr="0019769C">
        <w:rPr>
          <w:color w:val="000000"/>
          <w:sz w:val="22"/>
          <w:szCs w:val="22"/>
        </w:rPr>
        <w:t>популяризация детского и молодежного движения в районе;</w:t>
      </w:r>
    </w:p>
    <w:p w:rsidR="00157BAC" w:rsidRPr="0019769C" w:rsidRDefault="00157BAC" w:rsidP="00157BAC">
      <w:pPr>
        <w:numPr>
          <w:ilvl w:val="0"/>
          <w:numId w:val="21"/>
        </w:numPr>
        <w:shd w:val="clear" w:color="auto" w:fill="FFFFFF"/>
        <w:spacing w:before="10" w:line="384" w:lineRule="exact"/>
        <w:ind w:left="0" w:firstLine="567"/>
        <w:jc w:val="both"/>
        <w:rPr>
          <w:sz w:val="22"/>
          <w:szCs w:val="22"/>
        </w:rPr>
      </w:pPr>
      <w:r w:rsidRPr="0019769C">
        <w:rPr>
          <w:color w:val="000000"/>
          <w:sz w:val="22"/>
          <w:szCs w:val="22"/>
        </w:rPr>
        <w:t>укрепление дружеских отношений с детскими организациями Нижегородской области;</w:t>
      </w:r>
    </w:p>
    <w:p w:rsidR="00157BAC" w:rsidRPr="0019769C" w:rsidRDefault="00157BAC" w:rsidP="00157BAC">
      <w:pPr>
        <w:numPr>
          <w:ilvl w:val="0"/>
          <w:numId w:val="21"/>
        </w:numPr>
        <w:shd w:val="clear" w:color="auto" w:fill="FFFFFF"/>
        <w:spacing w:before="10" w:line="384" w:lineRule="exact"/>
        <w:ind w:left="0" w:firstLine="567"/>
        <w:jc w:val="both"/>
        <w:rPr>
          <w:sz w:val="22"/>
          <w:szCs w:val="22"/>
        </w:rPr>
      </w:pPr>
      <w:r w:rsidRPr="0019769C">
        <w:rPr>
          <w:color w:val="000000"/>
          <w:sz w:val="22"/>
          <w:szCs w:val="22"/>
        </w:rPr>
        <w:t>развитие детских и молодёжных социальных инициатив;</w:t>
      </w:r>
    </w:p>
    <w:p w:rsidR="00157BAC" w:rsidRPr="0019769C" w:rsidRDefault="00157BAC" w:rsidP="00157BAC">
      <w:pPr>
        <w:numPr>
          <w:ilvl w:val="0"/>
          <w:numId w:val="21"/>
        </w:numPr>
        <w:shd w:val="clear" w:color="auto" w:fill="FFFFFF"/>
        <w:spacing w:before="10" w:line="384" w:lineRule="exact"/>
        <w:ind w:left="0" w:firstLine="567"/>
        <w:jc w:val="both"/>
        <w:rPr>
          <w:sz w:val="22"/>
          <w:szCs w:val="22"/>
        </w:rPr>
      </w:pPr>
      <w:r w:rsidRPr="0019769C">
        <w:rPr>
          <w:color w:val="000000"/>
          <w:sz w:val="22"/>
          <w:szCs w:val="22"/>
        </w:rPr>
        <w:t>подготовка и проведение районных и зональных мероприятий.</w:t>
      </w:r>
    </w:p>
    <w:p w:rsidR="00157BAC" w:rsidRPr="0019769C" w:rsidRDefault="00157BAC" w:rsidP="00157BAC">
      <w:pPr>
        <w:rPr>
          <w:sz w:val="22"/>
          <w:szCs w:val="22"/>
        </w:rPr>
      </w:pPr>
    </w:p>
    <w:p w:rsidR="00157BAC" w:rsidRPr="0019769C" w:rsidRDefault="00157BAC" w:rsidP="00157B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57BAC" w:rsidRPr="0019769C" w:rsidRDefault="00157BAC" w:rsidP="00157B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9769C">
        <w:rPr>
          <w:rFonts w:ascii="Times New Roman" w:hAnsi="Times New Roman" w:cs="Times New Roman"/>
          <w:b/>
          <w:sz w:val="22"/>
          <w:szCs w:val="22"/>
        </w:rPr>
        <w:t>Система программных мероприятий районной целевой программы «Мир детства» на 2011 -2013гг.</w:t>
      </w:r>
    </w:p>
    <w:p w:rsidR="00157BAC" w:rsidRPr="0019769C" w:rsidRDefault="00157BAC" w:rsidP="00157B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57BAC" w:rsidRPr="0019769C" w:rsidRDefault="00157BAC" w:rsidP="00157BAC">
      <w:pPr>
        <w:jc w:val="center"/>
        <w:rPr>
          <w:b/>
          <w:sz w:val="22"/>
          <w:szCs w:val="22"/>
        </w:rPr>
      </w:pPr>
      <w:r w:rsidRPr="0019769C">
        <w:rPr>
          <w:sz w:val="22"/>
          <w:szCs w:val="22"/>
        </w:rPr>
        <w:t>1.</w:t>
      </w:r>
      <w:r w:rsidRPr="0019769C">
        <w:rPr>
          <w:b/>
          <w:sz w:val="22"/>
          <w:szCs w:val="22"/>
        </w:rPr>
        <w:t xml:space="preserve"> . Система программных мероприятий  по    развитию и поддержке детского и молодёжного движения  детей Большемурашкинского района.  </w:t>
      </w:r>
    </w:p>
    <w:p w:rsidR="00157BAC" w:rsidRPr="0019769C" w:rsidRDefault="00157BAC" w:rsidP="00157B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57BAC" w:rsidRPr="0019769C" w:rsidRDefault="00157BAC" w:rsidP="00157BAC">
      <w:pPr>
        <w:pStyle w:val="ConsPlusNormal"/>
        <w:widowControl/>
        <w:numPr>
          <w:ilvl w:val="1"/>
          <w:numId w:val="22"/>
        </w:numPr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 xml:space="preserve"> Проектная линия «Молодежь. Экология. Культура».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81"/>
        <w:gridCol w:w="1478"/>
        <w:gridCol w:w="2762"/>
        <w:gridCol w:w="992"/>
        <w:gridCol w:w="1134"/>
        <w:gridCol w:w="1134"/>
        <w:gridCol w:w="992"/>
        <w:gridCol w:w="2244"/>
        <w:gridCol w:w="1725"/>
      </w:tblGrid>
      <w:tr w:rsidR="00157BAC" w:rsidRPr="0019769C" w:rsidTr="00157BAC">
        <w:trPr>
          <w:trHeight w:val="18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№ </w:t>
            </w:r>
            <w:proofErr w:type="gramStart"/>
            <w:r w:rsidRPr="0019769C">
              <w:rPr>
                <w:sz w:val="22"/>
                <w:szCs w:val="22"/>
              </w:rPr>
              <w:t>п</w:t>
            </w:r>
            <w:proofErr w:type="gramEnd"/>
            <w:r w:rsidRPr="0019769C">
              <w:rPr>
                <w:sz w:val="22"/>
                <w:szCs w:val="22"/>
              </w:rPr>
              <w:t>/п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Срок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Цели и задачи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Финансирование (тыс</w:t>
            </w:r>
            <w:proofErr w:type="gramStart"/>
            <w:r w:rsidRPr="0019769C">
              <w:rPr>
                <w:sz w:val="22"/>
                <w:szCs w:val="22"/>
              </w:rPr>
              <w:t>.р</w:t>
            </w:r>
            <w:proofErr w:type="gramEnd"/>
            <w:r w:rsidRPr="0019769C">
              <w:rPr>
                <w:sz w:val="22"/>
                <w:szCs w:val="22"/>
              </w:rPr>
              <w:t>уб.)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Ответственные </w:t>
            </w:r>
          </w:p>
        </w:tc>
      </w:tr>
      <w:tr w:rsidR="00157BAC" w:rsidRPr="0019769C" w:rsidTr="00157BAC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 2014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1.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Экологическая акция «Чистый посёлок»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Апрель-октябрь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-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Благоустройство территории проживания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МОУ ДОД ЦРТДЮ</w:t>
            </w:r>
          </w:p>
        </w:tc>
      </w:tr>
      <w:tr w:rsidR="00157BAC" w:rsidRPr="0019769C" w:rsidTr="00157B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Конкурс исследовательских и проектных работ «Мы и Земля».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Январь-февраль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AC" w:rsidRPr="0019769C" w:rsidRDefault="00157BAC">
            <w:pPr>
              <w:jc w:val="both"/>
            </w:pPr>
            <w:r w:rsidRPr="0019769C">
              <w:rPr>
                <w:sz w:val="22"/>
                <w:szCs w:val="22"/>
              </w:rPr>
              <w:t xml:space="preserve">Активизация социальной, познавательной, интеллектуальной инициативы детей, вовлечение их в исследовательскую эколого-биологическую деятельность. </w:t>
            </w:r>
          </w:p>
          <w:p w:rsidR="00157BAC" w:rsidRPr="0019769C" w:rsidRDefault="00157BA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 2.5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Привлечение к экологической исследовательской работе.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МОУ ДОД ЦРТДЮ</w:t>
            </w:r>
          </w:p>
        </w:tc>
      </w:tr>
      <w:tr w:rsidR="00157BAC" w:rsidRPr="0019769C" w:rsidTr="00157B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Экологический конкурс «Мир заповедной природы»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Ноябр</w:t>
            </w:r>
            <w:proofErr w:type="gramStart"/>
            <w:r w:rsidRPr="0019769C">
              <w:rPr>
                <w:sz w:val="22"/>
                <w:szCs w:val="22"/>
              </w:rPr>
              <w:t>ь-</w:t>
            </w:r>
            <w:proofErr w:type="gramEnd"/>
            <w:r w:rsidRPr="0019769C">
              <w:rPr>
                <w:sz w:val="22"/>
                <w:szCs w:val="22"/>
              </w:rPr>
              <w:t xml:space="preserve"> декабрь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jc w:val="both"/>
            </w:pPr>
            <w:r w:rsidRPr="0019769C">
              <w:rPr>
                <w:sz w:val="22"/>
                <w:szCs w:val="22"/>
              </w:rPr>
              <w:t>Экологическое воспитание и 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0, 500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 -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Способствование эффективному сохранению ООПТ на местном уровне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МОУ ДОД ЦРТДЮ</w:t>
            </w:r>
          </w:p>
        </w:tc>
      </w:tr>
      <w:tr w:rsidR="00157BAC" w:rsidRPr="0019769C" w:rsidTr="00157B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4.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Программа для дошкольников и младших школьников «Маленький принц Земли».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В течение 3 лет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jc w:val="both"/>
            </w:pPr>
            <w:r w:rsidRPr="0019769C">
              <w:rPr>
                <w:sz w:val="22"/>
                <w:szCs w:val="22"/>
              </w:rPr>
              <w:t>Экологическое воспитание и образование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-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Формирование у детей младшего возраста навыков экологического поведения.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МОУ ДОД ЦРТДЮ</w:t>
            </w:r>
          </w:p>
        </w:tc>
      </w:tr>
      <w:tr w:rsidR="00157BAC" w:rsidRPr="0019769C" w:rsidTr="00157B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5.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 Проведение конкурсов «Дети и Земля»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Апрель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jc w:val="both"/>
            </w:pPr>
            <w:r w:rsidRPr="0019769C">
              <w:rPr>
                <w:sz w:val="22"/>
                <w:szCs w:val="22"/>
              </w:rPr>
              <w:t>Повышение экологической культуры детей и подростков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 1.5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Развитие социальной активности, интеллектуальных способностей, навыков исследовательской деятельности.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МОУ ДОД ЦРТДЮ</w:t>
            </w:r>
          </w:p>
        </w:tc>
      </w:tr>
    </w:tbl>
    <w:p w:rsidR="00157BAC" w:rsidRPr="0019769C" w:rsidRDefault="00157BAC" w:rsidP="00157BAC">
      <w:pPr>
        <w:rPr>
          <w:sz w:val="22"/>
          <w:szCs w:val="22"/>
        </w:rPr>
      </w:pPr>
      <w:r w:rsidRPr="0019769C">
        <w:rPr>
          <w:sz w:val="22"/>
          <w:szCs w:val="22"/>
        </w:rPr>
        <w:t>2. Проектная линия «Если имя тебе – вожатый!».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81"/>
        <w:gridCol w:w="1478"/>
        <w:gridCol w:w="2762"/>
        <w:gridCol w:w="992"/>
        <w:gridCol w:w="1134"/>
        <w:gridCol w:w="1134"/>
        <w:gridCol w:w="992"/>
        <w:gridCol w:w="2244"/>
        <w:gridCol w:w="1725"/>
      </w:tblGrid>
      <w:tr w:rsidR="00157BAC" w:rsidRPr="0019769C" w:rsidTr="00157BAC">
        <w:trPr>
          <w:trHeight w:val="18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№ </w:t>
            </w:r>
            <w:proofErr w:type="gramStart"/>
            <w:r w:rsidRPr="0019769C">
              <w:rPr>
                <w:sz w:val="22"/>
                <w:szCs w:val="22"/>
              </w:rPr>
              <w:t>п</w:t>
            </w:r>
            <w:proofErr w:type="gramEnd"/>
            <w:r w:rsidRPr="0019769C">
              <w:rPr>
                <w:sz w:val="22"/>
                <w:szCs w:val="22"/>
              </w:rPr>
              <w:t>/п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Срок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Цели и задачи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Финансирование (тыс</w:t>
            </w:r>
            <w:proofErr w:type="gramStart"/>
            <w:r w:rsidRPr="0019769C">
              <w:rPr>
                <w:sz w:val="22"/>
                <w:szCs w:val="22"/>
              </w:rPr>
              <w:t>.р</w:t>
            </w:r>
            <w:proofErr w:type="gramEnd"/>
            <w:r w:rsidRPr="0019769C">
              <w:rPr>
                <w:sz w:val="22"/>
                <w:szCs w:val="22"/>
              </w:rPr>
              <w:t>уб.)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Ответственные </w:t>
            </w:r>
          </w:p>
        </w:tc>
      </w:tr>
      <w:tr w:rsidR="00157BAC" w:rsidRPr="0019769C" w:rsidTr="00157BAC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 2014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1.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«Школа вожатого»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1 раз в месяц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Обучение вожатых-новичков</w:t>
            </w:r>
          </w:p>
          <w:p w:rsidR="00157BAC" w:rsidRPr="0019769C" w:rsidRDefault="00157BAC">
            <w:r w:rsidRPr="0019769C">
              <w:rPr>
                <w:sz w:val="22"/>
                <w:szCs w:val="22"/>
              </w:rPr>
              <w:t>Основам вожатского мастерства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-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Повышение уровня знаний, умений и навыков старших вожатых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МОУ ДОД ЦРТДЮ</w:t>
            </w:r>
          </w:p>
        </w:tc>
      </w:tr>
      <w:tr w:rsidR="00157BAC" w:rsidRPr="0019769C" w:rsidTr="00157B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Конкурс «Вожатый года»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Декабрь-март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color w:val="000000"/>
                <w:sz w:val="22"/>
                <w:szCs w:val="22"/>
              </w:rPr>
              <w:t>Повышение профессиональной компетенции старших вожатых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 12.5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BAC" w:rsidRPr="0019769C" w:rsidRDefault="00157BAC">
            <w:pPr>
              <w:shd w:val="clear" w:color="auto" w:fill="FFFFFF"/>
              <w:spacing w:line="274" w:lineRule="exact"/>
              <w:ind w:left="34" w:hanging="18"/>
            </w:pPr>
            <w:r w:rsidRPr="0019769C">
              <w:rPr>
                <w:color w:val="000000"/>
                <w:sz w:val="22"/>
                <w:szCs w:val="22"/>
              </w:rPr>
              <w:t>Формирование позитивного профессионального имиджа старшего вожатого и детских общественных объединений как социального института становления гражданского общества.</w:t>
            </w:r>
          </w:p>
          <w:p w:rsidR="00157BAC" w:rsidRPr="0019769C" w:rsidRDefault="00157BAC"/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МОУ ДОД ЦРТДЮ</w:t>
            </w:r>
          </w:p>
        </w:tc>
      </w:tr>
      <w:tr w:rsidR="00157BAC" w:rsidRPr="0019769C" w:rsidTr="00157B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3.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Конкурс вожатских </w:t>
            </w:r>
            <w:r w:rsidRPr="0019769C">
              <w:rPr>
                <w:sz w:val="22"/>
                <w:szCs w:val="22"/>
              </w:rPr>
              <w:lastRenderedPageBreak/>
              <w:t>отрядов «Мы вместе»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jc w:val="both"/>
            </w:pPr>
            <w:r w:rsidRPr="0019769C">
              <w:rPr>
                <w:color w:val="000000"/>
                <w:sz w:val="22"/>
                <w:szCs w:val="22"/>
              </w:rPr>
              <w:t xml:space="preserve">Повышение </w:t>
            </w:r>
            <w:r w:rsidRPr="0019769C">
              <w:rPr>
                <w:color w:val="000000"/>
                <w:sz w:val="22"/>
                <w:szCs w:val="22"/>
              </w:rPr>
              <w:lastRenderedPageBreak/>
              <w:t>профессиональной компетенции старших вожатых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lastRenderedPageBreak/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 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 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 2.0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BAC" w:rsidRPr="0019769C" w:rsidRDefault="00157BAC">
            <w:pPr>
              <w:shd w:val="clear" w:color="auto" w:fill="FFFFFF"/>
              <w:spacing w:line="274" w:lineRule="exact"/>
              <w:ind w:left="34" w:hanging="18"/>
            </w:pPr>
            <w:r w:rsidRPr="0019769C">
              <w:rPr>
                <w:color w:val="000000"/>
                <w:sz w:val="22"/>
                <w:szCs w:val="22"/>
              </w:rPr>
              <w:t xml:space="preserve">Формирование </w:t>
            </w:r>
            <w:r w:rsidRPr="0019769C">
              <w:rPr>
                <w:color w:val="000000"/>
                <w:sz w:val="22"/>
                <w:szCs w:val="22"/>
              </w:rPr>
              <w:lastRenderedPageBreak/>
              <w:t>позитивного профессионального имиджа старшего вожатого и детских общественных объединений как социального института становления гражданского общества.</w:t>
            </w:r>
          </w:p>
          <w:p w:rsidR="00157BAC" w:rsidRPr="0019769C" w:rsidRDefault="00157BAC"/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lastRenderedPageBreak/>
              <w:t xml:space="preserve">МОУ ДОД </w:t>
            </w:r>
            <w:r w:rsidRPr="0019769C">
              <w:rPr>
                <w:sz w:val="22"/>
                <w:szCs w:val="22"/>
              </w:rPr>
              <w:lastRenderedPageBreak/>
              <w:t>ЦРТДЮ</w:t>
            </w:r>
          </w:p>
        </w:tc>
      </w:tr>
      <w:tr w:rsidR="00157BAC" w:rsidRPr="0019769C" w:rsidTr="00157B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Семинарские занятия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1 раз в месяц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jc w:val="both"/>
            </w:pPr>
            <w:r w:rsidRPr="0019769C">
              <w:rPr>
                <w:sz w:val="22"/>
                <w:szCs w:val="22"/>
              </w:rPr>
              <w:t>Повышение профессионального мастерства старших вожатых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-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color w:val="000000"/>
                <w:sz w:val="22"/>
                <w:szCs w:val="22"/>
              </w:rPr>
              <w:t>распространение результативного опыта работы старших вожатых и детских общественных объединений по развитию детских инициатив, формированию активной гражданской позиции подрастающего поколения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МОУ ДОД ЦРТДЮ</w:t>
            </w:r>
          </w:p>
        </w:tc>
      </w:tr>
    </w:tbl>
    <w:p w:rsidR="00157BAC" w:rsidRPr="0019769C" w:rsidRDefault="00157BAC" w:rsidP="00157BAC">
      <w:pPr>
        <w:rPr>
          <w:sz w:val="22"/>
          <w:szCs w:val="22"/>
        </w:rPr>
      </w:pPr>
      <w:r w:rsidRPr="0019769C">
        <w:rPr>
          <w:sz w:val="22"/>
          <w:szCs w:val="22"/>
        </w:rPr>
        <w:t>3. Проектная линия «Компас».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2690"/>
        <w:gridCol w:w="1422"/>
        <w:gridCol w:w="2628"/>
        <w:gridCol w:w="969"/>
        <w:gridCol w:w="1095"/>
        <w:gridCol w:w="1095"/>
        <w:gridCol w:w="957"/>
        <w:gridCol w:w="2195"/>
        <w:gridCol w:w="1711"/>
      </w:tblGrid>
      <w:tr w:rsidR="00157BAC" w:rsidRPr="0019769C" w:rsidTr="00157BAC">
        <w:trPr>
          <w:trHeight w:val="187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№ </w:t>
            </w:r>
            <w:proofErr w:type="gramStart"/>
            <w:r w:rsidRPr="0019769C">
              <w:rPr>
                <w:sz w:val="22"/>
                <w:szCs w:val="22"/>
              </w:rPr>
              <w:t>п</w:t>
            </w:r>
            <w:proofErr w:type="gramEnd"/>
            <w:r w:rsidRPr="0019769C">
              <w:rPr>
                <w:sz w:val="22"/>
                <w:szCs w:val="22"/>
              </w:rPr>
              <w:t>/п</w:t>
            </w:r>
          </w:p>
        </w:tc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Срок</w:t>
            </w: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Цели и задачи</w:t>
            </w:r>
          </w:p>
        </w:tc>
        <w:tc>
          <w:tcPr>
            <w:tcW w:w="4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Финансирование (тыс</w:t>
            </w:r>
            <w:proofErr w:type="gramStart"/>
            <w:r w:rsidRPr="0019769C">
              <w:rPr>
                <w:sz w:val="22"/>
                <w:szCs w:val="22"/>
              </w:rPr>
              <w:t>.р</w:t>
            </w:r>
            <w:proofErr w:type="gramEnd"/>
            <w:r w:rsidRPr="0019769C">
              <w:rPr>
                <w:sz w:val="22"/>
                <w:szCs w:val="22"/>
              </w:rPr>
              <w:t>уб.)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Ответственные </w:t>
            </w:r>
          </w:p>
        </w:tc>
      </w:tr>
      <w:tr w:rsidR="00157BAC" w:rsidRPr="0019769C" w:rsidTr="00157BAC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2011г.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2012г.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2013г.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2014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1.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Смотр-конкурс детских организаций/объединений и комнат детского актива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Октябрь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Повышение уровня развития детских коллективов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4,5.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 2,5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 2,5.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 2.5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Активизация деятельности детских объединений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МОУ ДОД ЦРТДЮ</w:t>
            </w:r>
          </w:p>
        </w:tc>
      </w:tr>
      <w:tr w:rsidR="00157BAC" w:rsidRPr="0019769C" w:rsidTr="00157BAC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Издание детской газеты «ТЕМБР»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jc w:val="both"/>
            </w:pPr>
            <w:r w:rsidRPr="0019769C">
              <w:rPr>
                <w:sz w:val="22"/>
                <w:szCs w:val="22"/>
              </w:rPr>
              <w:t>Обучение основам журналистики, издательскому делу.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 1.0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Повышение информационной культуры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МОУ ДОД ЦРТДЮ</w:t>
            </w:r>
          </w:p>
        </w:tc>
      </w:tr>
      <w:tr w:rsidR="00157BAC" w:rsidRPr="0019769C" w:rsidTr="00157BAC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3.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Проект «Летопись </w:t>
            </w:r>
            <w:r w:rsidRPr="0019769C">
              <w:rPr>
                <w:sz w:val="22"/>
                <w:szCs w:val="22"/>
              </w:rPr>
              <w:lastRenderedPageBreak/>
              <w:t>детского движения Большемурашкинского района»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lastRenderedPageBreak/>
              <w:t>2012-</w:t>
            </w:r>
            <w:r w:rsidRPr="0019769C">
              <w:rPr>
                <w:sz w:val="22"/>
                <w:szCs w:val="22"/>
              </w:rPr>
              <w:lastRenderedPageBreak/>
              <w:t>2013г.г.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jc w:val="both"/>
            </w:pPr>
            <w:r w:rsidRPr="0019769C">
              <w:rPr>
                <w:sz w:val="22"/>
                <w:szCs w:val="22"/>
              </w:rPr>
              <w:lastRenderedPageBreak/>
              <w:t xml:space="preserve">Изучение истории </w:t>
            </w:r>
            <w:r w:rsidRPr="0019769C">
              <w:rPr>
                <w:sz w:val="22"/>
                <w:szCs w:val="22"/>
              </w:rPr>
              <w:lastRenderedPageBreak/>
              <w:t>детского движения в районе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AC" w:rsidRPr="0019769C" w:rsidRDefault="00157BAC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AC" w:rsidRPr="0019769C" w:rsidRDefault="00157BAC"/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AC" w:rsidRPr="0019769C" w:rsidRDefault="00157BAC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Издание альбома </w:t>
            </w:r>
            <w:r w:rsidRPr="0019769C">
              <w:rPr>
                <w:sz w:val="22"/>
                <w:szCs w:val="22"/>
              </w:rPr>
              <w:lastRenderedPageBreak/>
              <w:t>«Летопись детского движения»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lastRenderedPageBreak/>
              <w:t xml:space="preserve">МОУ ДОД </w:t>
            </w:r>
            <w:r w:rsidRPr="0019769C">
              <w:rPr>
                <w:sz w:val="22"/>
                <w:szCs w:val="22"/>
              </w:rPr>
              <w:lastRenderedPageBreak/>
              <w:t>ЦРТДЮ</w:t>
            </w:r>
          </w:p>
        </w:tc>
      </w:tr>
    </w:tbl>
    <w:p w:rsidR="00157BAC" w:rsidRPr="0019769C" w:rsidRDefault="00157BAC" w:rsidP="00157BAC">
      <w:pPr>
        <w:rPr>
          <w:sz w:val="22"/>
          <w:szCs w:val="22"/>
        </w:rPr>
      </w:pPr>
      <w:r w:rsidRPr="0019769C">
        <w:rPr>
          <w:sz w:val="22"/>
          <w:szCs w:val="22"/>
        </w:rPr>
        <w:lastRenderedPageBreak/>
        <w:t>4. Проектная линия «По космическим трассам»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81"/>
        <w:gridCol w:w="1478"/>
        <w:gridCol w:w="2762"/>
        <w:gridCol w:w="992"/>
        <w:gridCol w:w="1134"/>
        <w:gridCol w:w="1134"/>
        <w:gridCol w:w="992"/>
        <w:gridCol w:w="2244"/>
        <w:gridCol w:w="1725"/>
      </w:tblGrid>
      <w:tr w:rsidR="00157BAC" w:rsidRPr="0019769C" w:rsidTr="00157BAC">
        <w:trPr>
          <w:trHeight w:val="18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№ </w:t>
            </w:r>
            <w:proofErr w:type="gramStart"/>
            <w:r w:rsidRPr="0019769C">
              <w:rPr>
                <w:sz w:val="22"/>
                <w:szCs w:val="22"/>
              </w:rPr>
              <w:t>п</w:t>
            </w:r>
            <w:proofErr w:type="gramEnd"/>
            <w:r w:rsidRPr="0019769C">
              <w:rPr>
                <w:sz w:val="22"/>
                <w:szCs w:val="22"/>
              </w:rPr>
              <w:t>/п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Срок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Цели и задачи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Финансирование (тыс</w:t>
            </w:r>
            <w:proofErr w:type="gramStart"/>
            <w:r w:rsidRPr="0019769C">
              <w:rPr>
                <w:sz w:val="22"/>
                <w:szCs w:val="22"/>
              </w:rPr>
              <w:t>.р</w:t>
            </w:r>
            <w:proofErr w:type="gramEnd"/>
            <w:r w:rsidRPr="0019769C">
              <w:rPr>
                <w:sz w:val="22"/>
                <w:szCs w:val="22"/>
              </w:rPr>
              <w:t>уб.)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Ответственные </w:t>
            </w:r>
          </w:p>
        </w:tc>
      </w:tr>
      <w:tr w:rsidR="00157BAC" w:rsidRPr="0019769C" w:rsidTr="00157BAC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2014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1.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Конкурс-выставка исследовательских, проектных работ «Исследователи»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Апрель 2011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AC" w:rsidRPr="0019769C" w:rsidRDefault="00157BAC">
            <w:pPr>
              <w:jc w:val="both"/>
            </w:pPr>
            <w:r w:rsidRPr="0019769C">
              <w:rPr>
                <w:sz w:val="22"/>
                <w:szCs w:val="22"/>
              </w:rPr>
              <w:t>Развитие и пропаганда различных форм технического, спортивно-технического и научно-технического творчества.</w:t>
            </w:r>
          </w:p>
          <w:p w:rsidR="00157BAC" w:rsidRPr="0019769C" w:rsidRDefault="00157BAC"/>
          <w:p w:rsidR="00157BAC" w:rsidRPr="0019769C" w:rsidRDefault="00157BA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 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 -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Выявление одарённых детей в области технического творчества.</w:t>
            </w:r>
          </w:p>
          <w:p w:rsidR="00157BAC" w:rsidRPr="0019769C" w:rsidRDefault="00157BAC">
            <w:pPr>
              <w:ind w:firstLine="709"/>
            </w:pPr>
          </w:p>
          <w:p w:rsidR="00157BAC" w:rsidRPr="0019769C" w:rsidRDefault="00157BAC"/>
          <w:p w:rsidR="00157BAC" w:rsidRPr="0019769C" w:rsidRDefault="00157BAC"/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МОУ ДОД ЦРТДЮ</w:t>
            </w:r>
          </w:p>
        </w:tc>
      </w:tr>
      <w:tr w:rsidR="00157BAC" w:rsidRPr="0019769C" w:rsidTr="00157B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Праздничная программа ко дню космонавтики «Мы – первые»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Апрель 2011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AC" w:rsidRPr="0019769C" w:rsidRDefault="00157BAC">
            <w:pPr>
              <w:jc w:val="both"/>
            </w:pPr>
            <w:r w:rsidRPr="0019769C">
              <w:rPr>
                <w:sz w:val="22"/>
                <w:szCs w:val="22"/>
              </w:rPr>
              <w:t>Создание условий для становления гражданского осознания, проявления у детей и молодёжи чувства сопричастности к научно-техническим достижениям своей страны.</w:t>
            </w:r>
          </w:p>
          <w:p w:rsidR="00157BAC" w:rsidRPr="0019769C" w:rsidRDefault="00157BA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 1.0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Формирование уважения к прошлому и настоящему своего народа, достижениям страны в области науки и техники.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МОУ ДОД ЦРТДЮ</w:t>
            </w:r>
          </w:p>
        </w:tc>
      </w:tr>
    </w:tbl>
    <w:p w:rsidR="00157BAC" w:rsidRPr="0019769C" w:rsidRDefault="00157BAC" w:rsidP="00157BAC">
      <w:pPr>
        <w:rPr>
          <w:sz w:val="22"/>
          <w:szCs w:val="22"/>
        </w:rPr>
      </w:pPr>
      <w:r w:rsidRPr="0019769C">
        <w:rPr>
          <w:sz w:val="22"/>
          <w:szCs w:val="22"/>
        </w:rPr>
        <w:t>5. Проектная линия «Моё Отечество».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81"/>
        <w:gridCol w:w="1478"/>
        <w:gridCol w:w="2762"/>
        <w:gridCol w:w="992"/>
        <w:gridCol w:w="1134"/>
        <w:gridCol w:w="1134"/>
        <w:gridCol w:w="992"/>
        <w:gridCol w:w="2244"/>
        <w:gridCol w:w="1725"/>
      </w:tblGrid>
      <w:tr w:rsidR="00157BAC" w:rsidRPr="0019769C" w:rsidTr="00157BAC">
        <w:trPr>
          <w:trHeight w:val="18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№ </w:t>
            </w:r>
            <w:proofErr w:type="gramStart"/>
            <w:r w:rsidRPr="0019769C">
              <w:rPr>
                <w:sz w:val="22"/>
                <w:szCs w:val="22"/>
              </w:rPr>
              <w:t>п</w:t>
            </w:r>
            <w:proofErr w:type="gramEnd"/>
            <w:r w:rsidRPr="0019769C">
              <w:rPr>
                <w:sz w:val="22"/>
                <w:szCs w:val="22"/>
              </w:rPr>
              <w:t>/п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Срок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Цели и задачи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Финансирование (тыс</w:t>
            </w:r>
            <w:proofErr w:type="gramStart"/>
            <w:r w:rsidRPr="0019769C">
              <w:rPr>
                <w:sz w:val="22"/>
                <w:szCs w:val="22"/>
              </w:rPr>
              <w:t>.р</w:t>
            </w:r>
            <w:proofErr w:type="gramEnd"/>
            <w:r w:rsidRPr="0019769C">
              <w:rPr>
                <w:sz w:val="22"/>
                <w:szCs w:val="22"/>
              </w:rPr>
              <w:t>уб.)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Ответственные </w:t>
            </w:r>
          </w:p>
        </w:tc>
      </w:tr>
      <w:tr w:rsidR="00157BAC" w:rsidRPr="0019769C" w:rsidTr="00157BAC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2014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1.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Конкурс социальных проектов «Я – гражданин России»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Февраль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Формирование у молодых граждан активной гражданской позиции, через реализацию социально-значимых проектов.</w:t>
            </w:r>
          </w:p>
          <w:p w:rsidR="00157BAC" w:rsidRPr="0019769C" w:rsidRDefault="00157BA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 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 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1,5.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1.5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BAC" w:rsidRPr="0019769C" w:rsidRDefault="00157BAC">
            <w:pPr>
              <w:widowControl w:val="0"/>
              <w:autoSpaceDE w:val="0"/>
              <w:autoSpaceDN w:val="0"/>
              <w:adjustRightInd w:val="0"/>
              <w:jc w:val="both"/>
            </w:pPr>
            <w:r w:rsidRPr="0019769C">
              <w:rPr>
                <w:sz w:val="22"/>
                <w:szCs w:val="22"/>
              </w:rPr>
              <w:t xml:space="preserve">Привлечение внимания молодых людей к актуальным проблемам местного сообщества; формирование у молодых людей чувства гражданской ответственности за социальную обстановку в своем микросоциуме; взаимодействие участников с </w:t>
            </w:r>
            <w:r w:rsidRPr="0019769C">
              <w:rPr>
                <w:sz w:val="22"/>
                <w:szCs w:val="22"/>
              </w:rPr>
              <w:lastRenderedPageBreak/>
              <w:t>органами власти в целях решения актуальных социальных проблем.</w:t>
            </w:r>
          </w:p>
          <w:p w:rsidR="00157BAC" w:rsidRPr="0019769C" w:rsidRDefault="00157BAC"/>
          <w:p w:rsidR="00157BAC" w:rsidRPr="0019769C" w:rsidRDefault="00157BAC"/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lastRenderedPageBreak/>
              <w:t>МОУ ДОД ЦРТДЮ</w:t>
            </w:r>
          </w:p>
        </w:tc>
      </w:tr>
      <w:tr w:rsidR="00157BAC" w:rsidRPr="0019769C" w:rsidTr="00157B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Конкурс «Люди и судьбы»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Март 2011г.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Совершенствование </w:t>
            </w:r>
            <w:r w:rsidRPr="0019769C">
              <w:rPr>
                <w:color w:val="333366"/>
                <w:sz w:val="22"/>
                <w:szCs w:val="22"/>
              </w:rPr>
              <w:t>духовно – нравственного и патриотического развития учащихся</w:t>
            </w:r>
            <w:r w:rsidRPr="0019769C">
              <w:rPr>
                <w:sz w:val="22"/>
                <w:szCs w:val="22"/>
              </w:rPr>
              <w:t>,</w:t>
            </w:r>
            <w:r w:rsidRPr="0019769C">
              <w:rPr>
                <w:color w:val="000000"/>
                <w:sz w:val="22"/>
                <w:szCs w:val="22"/>
              </w:rPr>
              <w:t xml:space="preserve"> формирование у подрастающего поколения патриотических качеств и чувства сопричастности к истории Отечества</w:t>
            </w:r>
          </w:p>
          <w:p w:rsidR="00157BAC" w:rsidRPr="0019769C" w:rsidRDefault="00157BA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 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 -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BAC" w:rsidRPr="0019769C" w:rsidRDefault="00157BAC">
            <w:pPr>
              <w:jc w:val="both"/>
            </w:pPr>
            <w:r w:rsidRPr="0019769C">
              <w:rPr>
                <w:sz w:val="22"/>
                <w:szCs w:val="22"/>
              </w:rPr>
              <w:t xml:space="preserve">Воспитание гражданственности и патриотизма, любви к истории, Родине, родному краю; </w:t>
            </w:r>
            <w:r w:rsidRPr="0019769C">
              <w:rPr>
                <w:color w:val="332E2D"/>
                <w:spacing w:val="2"/>
                <w:sz w:val="22"/>
                <w:szCs w:val="22"/>
              </w:rPr>
              <w:t xml:space="preserve">выявление, обобщение и распространение лучшего опыта в организации работы по духовно – нравственному, патриотическому воспитанию </w:t>
            </w:r>
          </w:p>
          <w:p w:rsidR="00157BAC" w:rsidRPr="0019769C" w:rsidRDefault="00157BAC"/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МОУ ДОД ЦРТДЮ</w:t>
            </w:r>
          </w:p>
        </w:tc>
      </w:tr>
    </w:tbl>
    <w:p w:rsidR="00157BAC" w:rsidRPr="0019769C" w:rsidRDefault="00157BAC" w:rsidP="00157BAC">
      <w:pPr>
        <w:rPr>
          <w:sz w:val="22"/>
          <w:szCs w:val="22"/>
        </w:rPr>
      </w:pPr>
      <w:r w:rsidRPr="0019769C">
        <w:rPr>
          <w:sz w:val="22"/>
          <w:szCs w:val="22"/>
        </w:rPr>
        <w:t>6. Проектная линия «Хочу быть лидером!».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81"/>
        <w:gridCol w:w="1478"/>
        <w:gridCol w:w="2762"/>
        <w:gridCol w:w="992"/>
        <w:gridCol w:w="1134"/>
        <w:gridCol w:w="1134"/>
        <w:gridCol w:w="992"/>
        <w:gridCol w:w="2244"/>
        <w:gridCol w:w="1725"/>
      </w:tblGrid>
      <w:tr w:rsidR="00157BAC" w:rsidRPr="0019769C" w:rsidTr="00157BAC">
        <w:trPr>
          <w:trHeight w:val="18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№ </w:t>
            </w:r>
            <w:proofErr w:type="gramStart"/>
            <w:r w:rsidRPr="0019769C">
              <w:rPr>
                <w:sz w:val="22"/>
                <w:szCs w:val="22"/>
              </w:rPr>
              <w:t>п</w:t>
            </w:r>
            <w:proofErr w:type="gramEnd"/>
            <w:r w:rsidRPr="0019769C">
              <w:rPr>
                <w:sz w:val="22"/>
                <w:szCs w:val="22"/>
              </w:rPr>
              <w:t>/п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Срок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Цели и задачи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Финансирование (тыс</w:t>
            </w:r>
            <w:proofErr w:type="gramStart"/>
            <w:r w:rsidRPr="0019769C">
              <w:rPr>
                <w:sz w:val="22"/>
                <w:szCs w:val="22"/>
              </w:rPr>
              <w:t>.р</w:t>
            </w:r>
            <w:proofErr w:type="gramEnd"/>
            <w:r w:rsidRPr="0019769C">
              <w:rPr>
                <w:sz w:val="22"/>
                <w:szCs w:val="22"/>
              </w:rPr>
              <w:t>уб.)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Ответственные </w:t>
            </w:r>
          </w:p>
        </w:tc>
      </w:tr>
      <w:tr w:rsidR="00157BAC" w:rsidRPr="0019769C" w:rsidTr="00157BAC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2014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1.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Конкурс лидеров и руководителей детских и молодёжных объединений «Новое поколение </w:t>
            </w:r>
            <w:r w:rsidRPr="0019769C">
              <w:rPr>
                <w:sz w:val="22"/>
                <w:szCs w:val="22"/>
                <w:lang w:val="en-US"/>
              </w:rPr>
              <w:t>XXI</w:t>
            </w:r>
            <w:r w:rsidRPr="0019769C">
              <w:rPr>
                <w:sz w:val="22"/>
                <w:szCs w:val="22"/>
              </w:rPr>
              <w:t xml:space="preserve"> века»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Февраль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AC" w:rsidRPr="0019769C" w:rsidRDefault="00157BAC">
            <w:pPr>
              <w:pStyle w:val="10"/>
              <w:ind w:firstLine="0"/>
              <w:rPr>
                <w:rFonts w:ascii="Times New Roman" w:hAnsi="Times New Roman" w:cs="Times New Roman"/>
                <w:sz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Выявление творчески работающих лидеров и </w:t>
            </w:r>
            <w:proofErr w:type="gram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руководителей</w:t>
            </w:r>
            <w:proofErr w:type="gram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молодежных и детских общественных объединений, их поддержка и поощрение</w:t>
            </w:r>
          </w:p>
          <w:p w:rsidR="00157BAC" w:rsidRPr="0019769C" w:rsidRDefault="00157BAC"/>
          <w:p w:rsidR="00157BAC" w:rsidRPr="0019769C" w:rsidRDefault="00157BA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 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 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 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2.0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Формирование позитивного имиджа лидеров и </w:t>
            </w:r>
            <w:proofErr w:type="gramStart"/>
            <w:r w:rsidRPr="0019769C">
              <w:rPr>
                <w:sz w:val="22"/>
                <w:szCs w:val="22"/>
              </w:rPr>
              <w:t>руководителей</w:t>
            </w:r>
            <w:proofErr w:type="gramEnd"/>
            <w:r w:rsidRPr="0019769C">
              <w:rPr>
                <w:sz w:val="22"/>
                <w:szCs w:val="22"/>
              </w:rPr>
              <w:t xml:space="preserve"> молодежных и детских общественных объединений в обществе, общественное и государственное признание их личного вклада в развитие </w:t>
            </w:r>
            <w:r w:rsidRPr="0019769C">
              <w:rPr>
                <w:sz w:val="22"/>
                <w:szCs w:val="22"/>
              </w:rPr>
              <w:lastRenderedPageBreak/>
              <w:t>молодежной политики, формирование гражданского общества</w:t>
            </w:r>
          </w:p>
          <w:p w:rsidR="00157BAC" w:rsidRPr="0019769C" w:rsidRDefault="00157BAC"/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lastRenderedPageBreak/>
              <w:t>МОУ ДОД ЦРТДЮ</w:t>
            </w:r>
          </w:p>
        </w:tc>
      </w:tr>
      <w:tr w:rsidR="00157BAC" w:rsidRPr="0019769C" w:rsidTr="00157B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Конкурс детской и молодёжной рекламы «На пике времени»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AC" w:rsidRPr="0019769C" w:rsidRDefault="00157BAC">
            <w:pPr>
              <w:pStyle w:val="a6"/>
              <w:spacing w:after="0"/>
              <w:jc w:val="both"/>
            </w:pPr>
            <w:r w:rsidRPr="0019769C">
              <w:rPr>
                <w:sz w:val="22"/>
                <w:szCs w:val="22"/>
              </w:rPr>
              <w:t>Воспитание у подростков стремления противодействовать порокам и недостаткам 21 века с целью построения здорового гражданского общества; поддержка и развитие гражданских инициатив детей и молодежи на основе разработки и использования современных информационных, педагогических и социокультурных технологий</w:t>
            </w:r>
          </w:p>
          <w:p w:rsidR="00157BAC" w:rsidRPr="0019769C" w:rsidRDefault="00157BA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 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 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 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 1.5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BAC" w:rsidRPr="0019769C" w:rsidRDefault="00157BAC">
            <w:pPr>
              <w:pStyle w:val="a6"/>
              <w:spacing w:after="0"/>
              <w:jc w:val="both"/>
            </w:pPr>
            <w:proofErr w:type="gramStart"/>
            <w:r w:rsidRPr="0019769C">
              <w:rPr>
                <w:sz w:val="22"/>
                <w:szCs w:val="22"/>
              </w:rPr>
              <w:t xml:space="preserve">Выявление и поддержка талантливых детей и молодежи; поддержка социально-значимой инициативы молодежи; создание условий для развития у обучающихся стремления к пропаганде здорового образа жизни, идей добра, красоты, справедливости и милосердия; расширение контактов участников со средствами массовой информации; </w:t>
            </w:r>
            <w:proofErr w:type="spellStart"/>
            <w:r w:rsidRPr="0019769C">
              <w:rPr>
                <w:sz w:val="22"/>
                <w:szCs w:val="22"/>
              </w:rPr>
              <w:t>оздание</w:t>
            </w:r>
            <w:proofErr w:type="spellEnd"/>
            <w:r w:rsidRPr="0019769C">
              <w:rPr>
                <w:sz w:val="22"/>
                <w:szCs w:val="22"/>
              </w:rPr>
              <w:t xml:space="preserve"> системы-комплекса продукции социальной рекламы на тему "На пике времени".</w:t>
            </w:r>
            <w:proofErr w:type="gramEnd"/>
          </w:p>
          <w:p w:rsidR="00157BAC" w:rsidRPr="0019769C" w:rsidRDefault="00157BAC"/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МОУ ДОД ЦРТДЮ</w:t>
            </w:r>
          </w:p>
        </w:tc>
      </w:tr>
      <w:tr w:rsidR="00157BAC" w:rsidRPr="0019769C" w:rsidTr="00157B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3.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Проект «Вертушка лидера «Знаю! Умею! Научу!»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AC" w:rsidRPr="0019769C" w:rsidRDefault="00157BAC"/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AC" w:rsidRPr="0019769C" w:rsidRDefault="00157BAC">
            <w:pPr>
              <w:jc w:val="both"/>
            </w:pPr>
            <w:r w:rsidRPr="0019769C">
              <w:rPr>
                <w:sz w:val="22"/>
                <w:szCs w:val="22"/>
              </w:rPr>
              <w:t xml:space="preserve">Создание условий для формирования у детей и молодёжи активной </w:t>
            </w:r>
            <w:r w:rsidRPr="0019769C">
              <w:rPr>
                <w:sz w:val="22"/>
                <w:szCs w:val="22"/>
              </w:rPr>
              <w:lastRenderedPageBreak/>
              <w:t>жизненной позиции, развития личности подростков и актуализации их лидерского потенциала.</w:t>
            </w:r>
          </w:p>
          <w:p w:rsidR="00157BAC" w:rsidRPr="0019769C" w:rsidRDefault="00157BAC">
            <w:pPr>
              <w:pStyle w:val="a6"/>
              <w:spacing w:after="0"/>
              <w:jc w:val="both"/>
            </w:pPr>
          </w:p>
          <w:p w:rsidR="00157BAC" w:rsidRPr="0019769C" w:rsidRDefault="00157BA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lastRenderedPageBreak/>
              <w:t>0,5 .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1,5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1.5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1.5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BAC" w:rsidRPr="0019769C" w:rsidRDefault="00157BAC">
            <w:pPr>
              <w:jc w:val="both"/>
            </w:pPr>
            <w:r w:rsidRPr="0019769C">
              <w:rPr>
                <w:sz w:val="22"/>
                <w:szCs w:val="22"/>
              </w:rPr>
              <w:t xml:space="preserve">Формирование у детей и молодёжи способности к </w:t>
            </w:r>
            <w:r w:rsidRPr="0019769C">
              <w:rPr>
                <w:sz w:val="22"/>
                <w:szCs w:val="22"/>
              </w:rPr>
              <w:lastRenderedPageBreak/>
              <w:t>поиску эффективных средств организации коллективной деятельности; изменение уровня организаторских навыков, умений, изменение социальной активности.</w:t>
            </w:r>
          </w:p>
          <w:p w:rsidR="00157BAC" w:rsidRPr="0019769C" w:rsidRDefault="00157BAC">
            <w:pPr>
              <w:pStyle w:val="a6"/>
              <w:spacing w:after="0"/>
              <w:jc w:val="both"/>
            </w:pPr>
          </w:p>
          <w:p w:rsidR="00157BAC" w:rsidRPr="0019769C" w:rsidRDefault="00157BAC"/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lastRenderedPageBreak/>
              <w:t>МОУ ДОД ЦРТДЮ</w:t>
            </w:r>
          </w:p>
        </w:tc>
      </w:tr>
    </w:tbl>
    <w:p w:rsidR="00157BAC" w:rsidRPr="0019769C" w:rsidRDefault="00157BAC" w:rsidP="00157BAC">
      <w:pPr>
        <w:rPr>
          <w:sz w:val="22"/>
          <w:szCs w:val="22"/>
        </w:rPr>
      </w:pPr>
      <w:r w:rsidRPr="0019769C">
        <w:rPr>
          <w:sz w:val="22"/>
          <w:szCs w:val="22"/>
        </w:rPr>
        <w:lastRenderedPageBreak/>
        <w:t>7. Проектная линия «Торопись на доброе дело».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81"/>
        <w:gridCol w:w="1478"/>
        <w:gridCol w:w="2762"/>
        <w:gridCol w:w="992"/>
        <w:gridCol w:w="1134"/>
        <w:gridCol w:w="1134"/>
        <w:gridCol w:w="992"/>
        <w:gridCol w:w="2244"/>
        <w:gridCol w:w="1725"/>
      </w:tblGrid>
      <w:tr w:rsidR="00157BAC" w:rsidRPr="0019769C" w:rsidTr="00157BAC">
        <w:trPr>
          <w:trHeight w:val="18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№ </w:t>
            </w:r>
            <w:proofErr w:type="gramStart"/>
            <w:r w:rsidRPr="0019769C">
              <w:rPr>
                <w:sz w:val="22"/>
                <w:szCs w:val="22"/>
              </w:rPr>
              <w:t>п</w:t>
            </w:r>
            <w:proofErr w:type="gramEnd"/>
            <w:r w:rsidRPr="0019769C">
              <w:rPr>
                <w:sz w:val="22"/>
                <w:szCs w:val="22"/>
              </w:rPr>
              <w:t>/п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Срок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Цели и задачи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Финансирование (тыс</w:t>
            </w:r>
            <w:proofErr w:type="gramStart"/>
            <w:r w:rsidRPr="0019769C">
              <w:rPr>
                <w:sz w:val="22"/>
                <w:szCs w:val="22"/>
              </w:rPr>
              <w:t>.р</w:t>
            </w:r>
            <w:proofErr w:type="gramEnd"/>
            <w:r w:rsidRPr="0019769C">
              <w:rPr>
                <w:sz w:val="22"/>
                <w:szCs w:val="22"/>
              </w:rPr>
              <w:t>уб.)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Ответственные </w:t>
            </w:r>
          </w:p>
        </w:tc>
      </w:tr>
      <w:tr w:rsidR="00157BAC" w:rsidRPr="0019769C" w:rsidTr="00157BAC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2014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1.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Акция «Рождественский подарок»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Январь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AC" w:rsidRPr="0019769C" w:rsidRDefault="00157BAC">
            <w:pPr>
              <w:pStyle w:val="a6"/>
              <w:spacing w:after="0"/>
              <w:jc w:val="both"/>
            </w:pPr>
            <w:r w:rsidRPr="0019769C">
              <w:rPr>
                <w:sz w:val="22"/>
                <w:szCs w:val="22"/>
              </w:rPr>
              <w:t>создание условий для воспитания в детях и подростках доброты, чуткости и сострадания к окружающим людям.</w:t>
            </w:r>
          </w:p>
          <w:p w:rsidR="00157BAC" w:rsidRPr="0019769C" w:rsidRDefault="00157BA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1.5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Формирование у детей и подростков положительного отношения к социально значимым и общечеловеческим ценностям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МОУ ДОД ЦРТДЮ</w:t>
            </w:r>
          </w:p>
        </w:tc>
      </w:tr>
      <w:tr w:rsidR="00157BAC" w:rsidRPr="0019769C" w:rsidTr="00157B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Акция «Подарок ветерану»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Апрель-май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Способствовать установлению контактов с различными социальными институтами с целью привлечения их внимания к проблеме благотворительности и милосердия; способствовать формированию у детей и подростков положительного отношения к социально значимым и общечеловеческим ценностям.</w:t>
            </w:r>
          </w:p>
          <w:p w:rsidR="00157BAC" w:rsidRPr="0019769C" w:rsidRDefault="00157BAC">
            <w:pPr>
              <w:pStyle w:val="a6"/>
              <w:spacing w:after="0"/>
            </w:pPr>
          </w:p>
          <w:p w:rsidR="00157BAC" w:rsidRPr="0019769C" w:rsidRDefault="00157BA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lastRenderedPageBreak/>
              <w:t xml:space="preserve">0,5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1,5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1,5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1.5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BAC" w:rsidRPr="0019769C" w:rsidRDefault="00157BAC">
            <w:pPr>
              <w:jc w:val="both"/>
            </w:pPr>
            <w:r w:rsidRPr="0019769C">
              <w:rPr>
                <w:sz w:val="22"/>
                <w:szCs w:val="22"/>
              </w:rPr>
              <w:t>Формирование у детей и подростков положительного отношения к социально значимым и общечеловеческим ценностям;</w:t>
            </w:r>
          </w:p>
          <w:p w:rsidR="00157BAC" w:rsidRPr="0019769C" w:rsidRDefault="00157BAC">
            <w:pPr>
              <w:jc w:val="both"/>
            </w:pPr>
            <w:r w:rsidRPr="0019769C">
              <w:rPr>
                <w:sz w:val="22"/>
                <w:szCs w:val="22"/>
              </w:rPr>
              <w:t>повышение уровня духовно-нравственного воспитания.</w:t>
            </w:r>
          </w:p>
          <w:p w:rsidR="00157BAC" w:rsidRPr="0019769C" w:rsidRDefault="00157BAC">
            <w:pPr>
              <w:jc w:val="both"/>
            </w:pPr>
          </w:p>
          <w:p w:rsidR="00157BAC" w:rsidRPr="0019769C" w:rsidRDefault="00157BAC"/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МОУ ДОД ЦРТДЮ</w:t>
            </w:r>
          </w:p>
        </w:tc>
      </w:tr>
      <w:tr w:rsidR="00157BAC" w:rsidRPr="0019769C" w:rsidTr="00157BAC">
        <w:tc>
          <w:tcPr>
            <w:tcW w:w="7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lastRenderedPageBreak/>
              <w:t xml:space="preserve"> Итого по финансированию из  районного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22.0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BAC" w:rsidRPr="0019769C" w:rsidRDefault="00157BAC">
            <w:pPr>
              <w:jc w:val="both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BAC" w:rsidRPr="0019769C" w:rsidRDefault="00157BAC"/>
        </w:tc>
      </w:tr>
    </w:tbl>
    <w:p w:rsidR="00157BAC" w:rsidRPr="0019769C" w:rsidRDefault="00157BAC" w:rsidP="00157BAC">
      <w:pPr>
        <w:jc w:val="center"/>
        <w:rPr>
          <w:b/>
          <w:sz w:val="22"/>
          <w:szCs w:val="22"/>
        </w:rPr>
      </w:pPr>
      <w:r w:rsidRPr="0019769C">
        <w:rPr>
          <w:b/>
          <w:sz w:val="22"/>
          <w:szCs w:val="22"/>
        </w:rPr>
        <w:t xml:space="preserve">2. Система программных мероприятий  по развитию содержания и качества дополнительного образования детей Большемурашкинского района в рамках   развития  творчества детей </w:t>
      </w:r>
      <w:r w:rsidRPr="0019769C">
        <w:rPr>
          <w:b/>
          <w:i/>
          <w:sz w:val="22"/>
          <w:szCs w:val="22"/>
        </w:rPr>
        <w:t>«Путь к успеху»</w:t>
      </w:r>
    </w:p>
    <w:p w:rsidR="00157BAC" w:rsidRPr="0019769C" w:rsidRDefault="00157BAC" w:rsidP="00157BAC">
      <w:pPr>
        <w:rPr>
          <w:sz w:val="22"/>
          <w:szCs w:val="22"/>
        </w:rPr>
      </w:pPr>
      <w:r w:rsidRPr="0019769C">
        <w:rPr>
          <w:sz w:val="22"/>
          <w:szCs w:val="22"/>
        </w:rPr>
        <w:t>2.1</w:t>
      </w:r>
      <w:r w:rsidRPr="0019769C">
        <w:rPr>
          <w:i/>
          <w:sz w:val="22"/>
          <w:szCs w:val="22"/>
          <w:u w:val="single"/>
        </w:rPr>
        <w:t xml:space="preserve">. </w:t>
      </w:r>
      <w:r w:rsidRPr="0019769C">
        <w:rPr>
          <w:sz w:val="22"/>
          <w:szCs w:val="22"/>
          <w:u w:val="single"/>
        </w:rPr>
        <w:t>Организация и  проведение районных и зональных конкурсов, фестивалей, соревнований</w:t>
      </w:r>
      <w:r w:rsidRPr="0019769C">
        <w:rPr>
          <w:sz w:val="22"/>
          <w:szCs w:val="22"/>
        </w:rPr>
        <w:t>:</w:t>
      </w:r>
    </w:p>
    <w:p w:rsidR="00157BAC" w:rsidRPr="0019769C" w:rsidRDefault="00157BAC" w:rsidP="00157BAC">
      <w:pPr>
        <w:rPr>
          <w:sz w:val="22"/>
          <w:szCs w:val="22"/>
        </w:rPr>
      </w:pPr>
      <w:r w:rsidRPr="0019769C">
        <w:rPr>
          <w:sz w:val="22"/>
          <w:szCs w:val="22"/>
        </w:rPr>
        <w:t xml:space="preserve"> Художественная направленность:</w:t>
      </w:r>
    </w:p>
    <w:tbl>
      <w:tblPr>
        <w:tblW w:w="15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4"/>
        <w:gridCol w:w="992"/>
        <w:gridCol w:w="2112"/>
        <w:gridCol w:w="2280"/>
        <w:gridCol w:w="2409"/>
        <w:gridCol w:w="2692"/>
        <w:gridCol w:w="1529"/>
      </w:tblGrid>
      <w:tr w:rsidR="00157BAC" w:rsidRPr="0019769C" w:rsidTr="00157BAC">
        <w:trPr>
          <w:trHeight w:val="515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№</w:t>
            </w:r>
          </w:p>
          <w:p w:rsidR="00157BAC" w:rsidRPr="0019769C" w:rsidRDefault="00157BAC">
            <w:proofErr w:type="gramStart"/>
            <w:r w:rsidRPr="0019769C">
              <w:rPr>
                <w:sz w:val="22"/>
                <w:szCs w:val="22"/>
              </w:rPr>
              <w:t>п</w:t>
            </w:r>
            <w:proofErr w:type="gramEnd"/>
            <w:r w:rsidRPr="0019769C">
              <w:rPr>
                <w:sz w:val="22"/>
                <w:szCs w:val="22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jc w:val="center"/>
            </w:pPr>
            <w:r w:rsidRPr="0019769C">
              <w:rPr>
                <w:sz w:val="22"/>
                <w:szCs w:val="22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Срок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Цели и задачи</w:t>
            </w: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BAC" w:rsidRPr="0019769C" w:rsidRDefault="00157BAC">
            <w:pPr>
              <w:jc w:val="center"/>
            </w:pPr>
            <w:r w:rsidRPr="0019769C">
              <w:rPr>
                <w:sz w:val="22"/>
                <w:szCs w:val="22"/>
              </w:rPr>
              <w:t xml:space="preserve">Финансирование </w:t>
            </w:r>
            <w:proofErr w:type="gramStart"/>
            <w:r w:rsidRPr="0019769C">
              <w:rPr>
                <w:sz w:val="22"/>
                <w:szCs w:val="22"/>
              </w:rPr>
              <w:t xml:space="preserve">( </w:t>
            </w:r>
            <w:proofErr w:type="gramEnd"/>
            <w:r w:rsidRPr="0019769C">
              <w:rPr>
                <w:sz w:val="22"/>
                <w:szCs w:val="22"/>
              </w:rPr>
              <w:t>руб.)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Ожидаемый результат</w:t>
            </w:r>
          </w:p>
          <w:p w:rsidR="00157BAC" w:rsidRPr="0019769C" w:rsidRDefault="00157BAC"/>
          <w:p w:rsidR="00157BAC" w:rsidRPr="0019769C" w:rsidRDefault="00157BAC"/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Ответственные</w:t>
            </w:r>
          </w:p>
        </w:tc>
      </w:tr>
      <w:tr w:rsidR="00157BAC" w:rsidRPr="0019769C" w:rsidTr="00157BAC">
        <w:trPr>
          <w:trHeight w:val="62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2013г.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2014г.</w:t>
            </w:r>
          </w:p>
          <w:p w:rsidR="00157BAC" w:rsidRPr="0019769C" w:rsidRDefault="00157BAC">
            <w:pPr>
              <w:rPr>
                <w:b/>
              </w:rPr>
            </w:pPr>
            <w:r w:rsidRPr="0019769C">
              <w:rPr>
                <w:b/>
                <w:sz w:val="22"/>
                <w:szCs w:val="22"/>
              </w:rPr>
              <w:tab/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trHeight w:val="62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Районный конкурс хореографических коллективов «Волшебный каблучок».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октябрь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Развитие хореографических навыков детей.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BAC" w:rsidRPr="0019769C" w:rsidRDefault="00157BAC">
            <w:pPr>
              <w:rPr>
                <w:b/>
              </w:rPr>
            </w:pPr>
            <w:r w:rsidRPr="0019769C">
              <w:rPr>
                <w:sz w:val="22"/>
                <w:szCs w:val="22"/>
              </w:rPr>
              <w:t xml:space="preserve"> 2000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Повышение хореографических навыков, эстетического вкуса.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МБОУ ДОД ЦРТДЮ</w:t>
            </w:r>
          </w:p>
        </w:tc>
      </w:tr>
      <w:tr w:rsidR="00157BAC" w:rsidRPr="0019769C" w:rsidTr="00157BAC">
        <w:trPr>
          <w:trHeight w:val="62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Районный конкурс вокального и хорового пения «Парус надежды».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ноябрь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Развитие вокального и хорового исполнительства.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BAC" w:rsidRPr="0019769C" w:rsidRDefault="00157BAC">
            <w:pPr>
              <w:rPr>
                <w:b/>
              </w:rPr>
            </w:pPr>
            <w:r w:rsidRPr="0019769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Повышение музыкальной культуры.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МБОУ ДОД ЦРТДЮ</w:t>
            </w:r>
          </w:p>
        </w:tc>
      </w:tr>
      <w:tr w:rsidR="00157BAC" w:rsidRPr="0019769C" w:rsidTr="00157BAC">
        <w:trPr>
          <w:trHeight w:val="62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Районный конкурс  «Новогодний серпантин».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декабрь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Активизация детского творчества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BAC" w:rsidRPr="0019769C" w:rsidRDefault="00157BAC">
            <w:pPr>
              <w:rPr>
                <w:b/>
              </w:rPr>
            </w:pPr>
            <w:r w:rsidRPr="0019769C">
              <w:rPr>
                <w:sz w:val="22"/>
                <w:szCs w:val="22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Развитие эстетического вкуса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МБОУ ДОД ЦРТД</w:t>
            </w:r>
          </w:p>
        </w:tc>
      </w:tr>
      <w:tr w:rsidR="00157BAC" w:rsidRPr="0019769C" w:rsidTr="00157BAC">
        <w:trPr>
          <w:trHeight w:val="62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Районный конкурс дизайнерского мастерства «Арт-</w:t>
            </w:r>
            <w:proofErr w:type="spellStart"/>
            <w:r w:rsidRPr="0019769C">
              <w:rPr>
                <w:sz w:val="22"/>
                <w:szCs w:val="22"/>
              </w:rPr>
              <w:t>деко</w:t>
            </w:r>
            <w:proofErr w:type="spellEnd"/>
            <w:r w:rsidRPr="0019769C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декабрь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BAC" w:rsidRPr="0019769C" w:rsidRDefault="00157BAC"/>
        </w:tc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BAC" w:rsidRPr="0019769C" w:rsidRDefault="00157BAC">
            <w:pPr>
              <w:rPr>
                <w:b/>
              </w:rPr>
            </w:pPr>
            <w:r w:rsidRPr="0019769C">
              <w:rPr>
                <w:sz w:val="22"/>
                <w:szCs w:val="22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Развитие детского творчества и фантазии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AC" w:rsidRPr="0019769C" w:rsidRDefault="00157BAC"/>
        </w:tc>
      </w:tr>
      <w:tr w:rsidR="00157BAC" w:rsidRPr="0019769C" w:rsidTr="00157BAC">
        <w:trPr>
          <w:trHeight w:val="62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Районный конкурс детского и юношеского изобразительного искусства «Я рисую мир».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январь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Приобщение к изобразительному искусству детей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1000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Повышение эстетической культуры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МБОУ ДОД ЦРТДЮ</w:t>
            </w:r>
          </w:p>
        </w:tc>
      </w:tr>
      <w:tr w:rsidR="00157BAC" w:rsidRPr="0019769C" w:rsidTr="00157BAC">
        <w:trPr>
          <w:trHeight w:val="62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Районный конкурс декоративно-прикладного творчества «Творчество: традиции и современность».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февраль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Развитие творческих способностей детей.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Выявление талантливых детей.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МБОУ ДОД ЦРТДЮ</w:t>
            </w:r>
          </w:p>
        </w:tc>
      </w:tr>
      <w:tr w:rsidR="00157BAC" w:rsidRPr="0019769C" w:rsidTr="00157BAC">
        <w:trPr>
          <w:trHeight w:val="62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Районный семейный конкурс «Крепка семья – сильна Россия».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март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Популяризация семейного творчества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6000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6000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Укрепление семейных традиций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МБОУ ДОД ЦРТДЮ</w:t>
            </w:r>
          </w:p>
        </w:tc>
      </w:tr>
      <w:tr w:rsidR="00157BAC" w:rsidRPr="0019769C" w:rsidTr="00157BAC">
        <w:trPr>
          <w:trHeight w:val="62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Акция «Подарок ветерану».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6-8 мая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Оказание помощи и внимания ветеранам.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1500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Воспитание у детей милосердия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МБОУ ДОД ЦРТДЮ</w:t>
            </w:r>
          </w:p>
        </w:tc>
      </w:tr>
      <w:tr w:rsidR="00157BAC" w:rsidRPr="0019769C" w:rsidTr="00157BAC">
        <w:trPr>
          <w:trHeight w:val="62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Районный конкурс - отчет работы детских коллективов «Звездопад».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май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Отчетный концерт и выставка творческих работ обучающихся ЦРТДЮ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6000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6000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Повышение интереса ребят к творчеству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МБОУ ДОД ЦРТДЮ</w:t>
            </w:r>
          </w:p>
        </w:tc>
      </w:tr>
    </w:tbl>
    <w:p w:rsidR="00157BAC" w:rsidRPr="0019769C" w:rsidRDefault="00157BAC" w:rsidP="00157BAC">
      <w:pPr>
        <w:rPr>
          <w:sz w:val="22"/>
          <w:szCs w:val="22"/>
        </w:rPr>
      </w:pPr>
      <w:r w:rsidRPr="0019769C">
        <w:rPr>
          <w:sz w:val="22"/>
          <w:szCs w:val="22"/>
        </w:rPr>
        <w:t>2.2.Техническая направленность: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835"/>
        <w:gridCol w:w="992"/>
        <w:gridCol w:w="2125"/>
        <w:gridCol w:w="2267"/>
        <w:gridCol w:w="2409"/>
        <w:gridCol w:w="2714"/>
        <w:gridCol w:w="1537"/>
      </w:tblGrid>
      <w:tr w:rsidR="00157BAC" w:rsidRPr="0019769C" w:rsidTr="00157BA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Фотоконкурс «Дети. Творчество.</w:t>
            </w:r>
          </w:p>
          <w:p w:rsidR="00157BAC" w:rsidRPr="0019769C" w:rsidRDefault="00157BAC">
            <w:r w:rsidRPr="0019769C">
              <w:rPr>
                <w:sz w:val="22"/>
                <w:szCs w:val="22"/>
              </w:rPr>
              <w:t>Родина».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roofErr w:type="gramStart"/>
            <w:r w:rsidRPr="0019769C">
              <w:rPr>
                <w:sz w:val="22"/>
                <w:szCs w:val="22"/>
              </w:rPr>
              <w:t>н</w:t>
            </w:r>
            <w:proofErr w:type="gramEnd"/>
            <w:r w:rsidRPr="0019769C">
              <w:rPr>
                <w:sz w:val="22"/>
                <w:szCs w:val="22"/>
              </w:rPr>
              <w:t>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Развитие детского фот</w:t>
            </w:r>
            <w:proofErr w:type="gramStart"/>
            <w:r w:rsidRPr="0019769C">
              <w:rPr>
                <w:sz w:val="22"/>
                <w:szCs w:val="22"/>
              </w:rPr>
              <w:t>о-</w:t>
            </w:r>
            <w:proofErr w:type="gramEnd"/>
            <w:r w:rsidRPr="0019769C">
              <w:rPr>
                <w:sz w:val="22"/>
                <w:szCs w:val="22"/>
              </w:rPr>
              <w:t xml:space="preserve"> творчества.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1000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BAC" w:rsidRPr="0019769C" w:rsidRDefault="00157BAC">
            <w:r w:rsidRPr="0019769C">
              <w:rPr>
                <w:sz w:val="22"/>
                <w:szCs w:val="22"/>
              </w:rPr>
              <w:t>1000</w:t>
            </w:r>
          </w:p>
          <w:p w:rsidR="00157BAC" w:rsidRPr="0019769C" w:rsidRDefault="00157BAC"/>
          <w:p w:rsidR="00157BAC" w:rsidRPr="0019769C" w:rsidRDefault="00157BAC"/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Воспитание эстетического мировоззрения.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МБОУ ДОД ЦРТДЮ</w:t>
            </w:r>
          </w:p>
        </w:tc>
      </w:tr>
      <w:tr w:rsidR="00157BAC" w:rsidRPr="0019769C" w:rsidTr="00157BA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Районный конкурс детского и юношеского меди</w:t>
            </w:r>
            <w:proofErr w:type="gramStart"/>
            <w:r w:rsidRPr="0019769C">
              <w:rPr>
                <w:sz w:val="22"/>
                <w:szCs w:val="22"/>
              </w:rPr>
              <w:t>а-</w:t>
            </w:r>
            <w:proofErr w:type="gramEnd"/>
            <w:r w:rsidRPr="0019769C">
              <w:rPr>
                <w:sz w:val="22"/>
                <w:szCs w:val="22"/>
              </w:rPr>
              <w:t xml:space="preserve"> творчества «Окно в мир».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Активизация  </w:t>
            </w:r>
            <w:proofErr w:type="gramStart"/>
            <w:r w:rsidRPr="0019769C">
              <w:rPr>
                <w:sz w:val="22"/>
                <w:szCs w:val="22"/>
              </w:rPr>
              <w:t>детского</w:t>
            </w:r>
            <w:proofErr w:type="gramEnd"/>
            <w:r w:rsidRPr="0019769C">
              <w:rPr>
                <w:sz w:val="22"/>
                <w:szCs w:val="22"/>
              </w:rPr>
              <w:t xml:space="preserve">  медиа-творчества.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AC" w:rsidRPr="0019769C" w:rsidRDefault="00157BAC">
            <w:r w:rsidRPr="0019769C">
              <w:rPr>
                <w:sz w:val="22"/>
                <w:szCs w:val="22"/>
              </w:rPr>
              <w:t>500</w:t>
            </w:r>
          </w:p>
          <w:p w:rsidR="00157BAC" w:rsidRPr="0019769C" w:rsidRDefault="00157BA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500</w:t>
            </w:r>
          </w:p>
          <w:p w:rsidR="00157BAC" w:rsidRPr="0019769C" w:rsidRDefault="00157BAC"/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Повышение знаний и умений в меди</w:t>
            </w:r>
            <w:proofErr w:type="gramStart"/>
            <w:r w:rsidRPr="0019769C">
              <w:rPr>
                <w:sz w:val="22"/>
                <w:szCs w:val="22"/>
              </w:rPr>
              <w:t>а-</w:t>
            </w:r>
            <w:proofErr w:type="gramEnd"/>
            <w:r w:rsidRPr="0019769C">
              <w:rPr>
                <w:sz w:val="22"/>
                <w:szCs w:val="22"/>
              </w:rPr>
              <w:t xml:space="preserve"> творчестве.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МБОУ ДОД ЦРТДЮ</w:t>
            </w:r>
          </w:p>
        </w:tc>
      </w:tr>
      <w:tr w:rsidR="00157BAC" w:rsidRPr="0019769C" w:rsidTr="00157BA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Районный конкурс юных техников «Время, вперед!»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Развитие технических и конструкторских навыков детей.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1000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1000</w:t>
            </w:r>
          </w:p>
          <w:p w:rsidR="00157BAC" w:rsidRPr="0019769C" w:rsidRDefault="00157BAC"/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Активизация занятий учащимися детским творчеством.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МБОУ ДОД ЦРТДЮ</w:t>
            </w:r>
          </w:p>
        </w:tc>
      </w:tr>
    </w:tbl>
    <w:p w:rsidR="00157BAC" w:rsidRPr="0019769C" w:rsidRDefault="00157BAC" w:rsidP="00157BAC">
      <w:pPr>
        <w:rPr>
          <w:sz w:val="22"/>
          <w:szCs w:val="22"/>
        </w:rPr>
      </w:pPr>
      <w:r w:rsidRPr="0019769C">
        <w:rPr>
          <w:sz w:val="22"/>
          <w:szCs w:val="22"/>
        </w:rPr>
        <w:t>2.3. Военно-патриотическая, туристско-краеведческая  направленность: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835"/>
        <w:gridCol w:w="992"/>
        <w:gridCol w:w="2125"/>
        <w:gridCol w:w="2267"/>
        <w:gridCol w:w="2409"/>
        <w:gridCol w:w="2714"/>
        <w:gridCol w:w="1537"/>
      </w:tblGrid>
      <w:tr w:rsidR="00157BAC" w:rsidRPr="0019769C" w:rsidTr="00157BA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Районный фестиваль для юношей </w:t>
            </w:r>
            <w:r w:rsidRPr="0019769C">
              <w:rPr>
                <w:i/>
                <w:sz w:val="22"/>
                <w:szCs w:val="22"/>
              </w:rPr>
              <w:t>«Мальчишник»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Привлечение внимания общественности к воспитанию юношей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3500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BAC" w:rsidRPr="0019769C" w:rsidRDefault="00157BAC">
            <w:r w:rsidRPr="0019769C">
              <w:rPr>
                <w:sz w:val="22"/>
                <w:szCs w:val="22"/>
              </w:rPr>
              <w:t>3500</w:t>
            </w:r>
          </w:p>
          <w:p w:rsidR="00157BAC" w:rsidRPr="0019769C" w:rsidRDefault="00157BAC"/>
          <w:p w:rsidR="00157BAC" w:rsidRPr="0019769C" w:rsidRDefault="00157BAC"/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Воспитание гражданственности, патриотизма, мужественности.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МБОУ ДОД ЦРТДЮ</w:t>
            </w:r>
          </w:p>
        </w:tc>
      </w:tr>
      <w:tr w:rsidR="00157BAC" w:rsidRPr="0019769C" w:rsidTr="00157BA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Конкурс краеведческих исследовательских работ </w:t>
            </w:r>
            <w:r w:rsidRPr="0019769C">
              <w:rPr>
                <w:i/>
                <w:sz w:val="22"/>
                <w:szCs w:val="22"/>
              </w:rPr>
              <w:t>«Отечество»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Развитие исследовательской деятельности </w:t>
            </w:r>
            <w:proofErr w:type="gramStart"/>
            <w:r w:rsidRPr="0019769C">
              <w:rPr>
                <w:sz w:val="22"/>
                <w:szCs w:val="22"/>
              </w:rPr>
              <w:t>обучающихся</w:t>
            </w:r>
            <w:proofErr w:type="gramEnd"/>
            <w:r w:rsidRPr="0019769C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AC" w:rsidRPr="0019769C" w:rsidRDefault="00157BAC">
            <w:r w:rsidRPr="0019769C">
              <w:rPr>
                <w:sz w:val="22"/>
                <w:szCs w:val="22"/>
              </w:rPr>
              <w:t>1000</w:t>
            </w:r>
          </w:p>
          <w:p w:rsidR="00157BAC" w:rsidRPr="0019769C" w:rsidRDefault="00157BA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1000</w:t>
            </w:r>
          </w:p>
          <w:p w:rsidR="00157BAC" w:rsidRPr="0019769C" w:rsidRDefault="00157BAC"/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Бережное отношение к истории родного края.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МБОУ ДОД ЦРТДЮ</w:t>
            </w:r>
          </w:p>
        </w:tc>
      </w:tr>
      <w:tr w:rsidR="00157BAC" w:rsidRPr="0019769C" w:rsidTr="00157BA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Районная краеведческая  викторина «Природное наследие Нижегородской области»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Привлечение учащихся к активной творческой работе над историческими источниками и литературой.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1000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1000</w:t>
            </w:r>
          </w:p>
          <w:p w:rsidR="00157BAC" w:rsidRPr="0019769C" w:rsidRDefault="00157BAC"/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Воспитание у учащихся чувства патриотизма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МБОУ ДОД ЦРТДЮ</w:t>
            </w:r>
          </w:p>
        </w:tc>
      </w:tr>
      <w:tr w:rsidR="00157BAC" w:rsidRPr="0019769C" w:rsidTr="00157BA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Исторический исследовательский конкурс «Моя семья в истории страны»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AC" w:rsidRPr="0019769C" w:rsidRDefault="00157BAC">
            <w:pPr>
              <w:jc w:val="both"/>
            </w:pPr>
            <w:r w:rsidRPr="0019769C">
              <w:rPr>
                <w:sz w:val="22"/>
                <w:szCs w:val="22"/>
              </w:rPr>
              <w:t xml:space="preserve">Концентрация внимания обучающихся на моральных ценностях семьи, </w:t>
            </w:r>
            <w:r w:rsidRPr="0019769C">
              <w:rPr>
                <w:sz w:val="22"/>
                <w:szCs w:val="22"/>
              </w:rPr>
              <w:lastRenderedPageBreak/>
              <w:t>межличностных отношениях;</w:t>
            </w:r>
          </w:p>
          <w:p w:rsidR="00157BAC" w:rsidRPr="0019769C" w:rsidRDefault="00157BA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lastRenderedPageBreak/>
              <w:t>1000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1000</w:t>
            </w:r>
          </w:p>
          <w:p w:rsidR="00157BAC" w:rsidRPr="0019769C" w:rsidRDefault="00157BAC"/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Укрепление связи между поколениями, семейных ценностей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AC" w:rsidRPr="0019769C" w:rsidRDefault="00157BAC"/>
        </w:tc>
      </w:tr>
    </w:tbl>
    <w:p w:rsidR="00157BAC" w:rsidRPr="0019769C" w:rsidRDefault="00157BAC" w:rsidP="00157BAC">
      <w:pPr>
        <w:rPr>
          <w:sz w:val="22"/>
          <w:szCs w:val="22"/>
        </w:rPr>
      </w:pPr>
      <w:r w:rsidRPr="0019769C">
        <w:rPr>
          <w:sz w:val="22"/>
          <w:szCs w:val="22"/>
        </w:rPr>
        <w:lastRenderedPageBreak/>
        <w:t>2.4. Физкультурно-спортивная  направленность: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835"/>
        <w:gridCol w:w="992"/>
        <w:gridCol w:w="2267"/>
        <w:gridCol w:w="2125"/>
        <w:gridCol w:w="2409"/>
        <w:gridCol w:w="2714"/>
        <w:gridCol w:w="1537"/>
      </w:tblGrid>
      <w:tr w:rsidR="00157BAC" w:rsidRPr="0019769C" w:rsidTr="00157BA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Президентские спортивные игры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в течение 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AC" w:rsidRPr="0019769C" w:rsidRDefault="00157BAC">
            <w:pPr>
              <w:pStyle w:val="a5"/>
            </w:pPr>
            <w:r w:rsidRPr="0019769C">
              <w:rPr>
                <w:sz w:val="22"/>
                <w:szCs w:val="22"/>
              </w:rPr>
              <w:t xml:space="preserve">Выявление лучших команд ОУ района, добившихся в различных видах спорта. </w:t>
            </w:r>
          </w:p>
          <w:p w:rsidR="00157BAC" w:rsidRPr="0019769C" w:rsidRDefault="00157BA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3000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BAC" w:rsidRPr="0019769C" w:rsidRDefault="00157BAC">
            <w:r w:rsidRPr="0019769C">
              <w:rPr>
                <w:sz w:val="22"/>
                <w:szCs w:val="22"/>
              </w:rPr>
              <w:t>3000</w:t>
            </w:r>
          </w:p>
          <w:p w:rsidR="00157BAC" w:rsidRPr="0019769C" w:rsidRDefault="00157BAC"/>
          <w:p w:rsidR="00157BAC" w:rsidRPr="0019769C" w:rsidRDefault="00157BAC"/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Сохранение и укрепление здоровья </w:t>
            </w:r>
            <w:proofErr w:type="gramStart"/>
            <w:r w:rsidRPr="0019769C">
              <w:rPr>
                <w:sz w:val="22"/>
                <w:szCs w:val="22"/>
              </w:rPr>
              <w:t>обучающихся</w:t>
            </w:r>
            <w:proofErr w:type="gramEnd"/>
            <w:r w:rsidRPr="0019769C">
              <w:rPr>
                <w:sz w:val="22"/>
                <w:szCs w:val="22"/>
              </w:rPr>
              <w:t>, формирование потребности здорового образа жизни, гражданственности и патриотизма.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МБОУ ДОД ЦРТДЮ</w:t>
            </w:r>
          </w:p>
        </w:tc>
      </w:tr>
      <w:tr w:rsidR="00157BAC" w:rsidRPr="0019769C" w:rsidTr="00157BA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Президентские состязания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в течение 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AC" w:rsidRPr="0019769C" w:rsidRDefault="00157BA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2000</w:t>
            </w:r>
          </w:p>
          <w:p w:rsidR="00157BAC" w:rsidRPr="0019769C" w:rsidRDefault="00157BAC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2000</w:t>
            </w:r>
          </w:p>
          <w:p w:rsidR="00157BAC" w:rsidRPr="0019769C" w:rsidRDefault="00157BAC"/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Бережное отношение к истории родного края.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МБОУ ДОД ЦРТДЮ</w:t>
            </w:r>
          </w:p>
        </w:tc>
      </w:tr>
      <w:tr w:rsidR="00157BAC" w:rsidRPr="0019769C" w:rsidTr="00157BA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AC" w:rsidRPr="0019769C" w:rsidRDefault="00157BAC"/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jc w:val="right"/>
            </w:pPr>
            <w:r w:rsidRPr="0019769C">
              <w:rPr>
                <w:sz w:val="22"/>
                <w:szCs w:val="22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35000руб.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35000руб.</w:t>
            </w:r>
          </w:p>
          <w:p w:rsidR="00157BAC" w:rsidRPr="0019769C" w:rsidRDefault="00157BAC"/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BAC" w:rsidRPr="0019769C" w:rsidRDefault="00157BAC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AC" w:rsidRPr="0019769C" w:rsidRDefault="00157BAC"/>
        </w:tc>
      </w:tr>
    </w:tbl>
    <w:p w:rsidR="00157BAC" w:rsidRPr="0019769C" w:rsidRDefault="00157BAC" w:rsidP="00157BAC">
      <w:pPr>
        <w:rPr>
          <w:b/>
          <w:sz w:val="22"/>
          <w:szCs w:val="22"/>
        </w:rPr>
      </w:pPr>
    </w:p>
    <w:p w:rsidR="00157BAC" w:rsidRPr="0019769C" w:rsidRDefault="00157BAC" w:rsidP="00157BAC">
      <w:pPr>
        <w:rPr>
          <w:i/>
          <w:sz w:val="22"/>
          <w:szCs w:val="22"/>
          <w:u w:val="single"/>
        </w:rPr>
      </w:pPr>
      <w:r w:rsidRPr="0019769C">
        <w:rPr>
          <w:sz w:val="22"/>
          <w:szCs w:val="22"/>
        </w:rPr>
        <w:t xml:space="preserve">2.5.  </w:t>
      </w:r>
      <w:r w:rsidRPr="0019769C">
        <w:rPr>
          <w:sz w:val="22"/>
          <w:szCs w:val="22"/>
          <w:u w:val="single"/>
        </w:rPr>
        <w:t>Повышения уровня  мастерства педагогических кадров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835"/>
        <w:gridCol w:w="992"/>
        <w:gridCol w:w="2409"/>
        <w:gridCol w:w="1983"/>
        <w:gridCol w:w="2409"/>
        <w:gridCol w:w="2714"/>
        <w:gridCol w:w="1537"/>
      </w:tblGrid>
      <w:tr w:rsidR="00157BAC" w:rsidRPr="0019769C" w:rsidTr="00157BAC">
        <w:trPr>
          <w:trHeight w:val="615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№</w:t>
            </w:r>
          </w:p>
          <w:p w:rsidR="00157BAC" w:rsidRPr="0019769C" w:rsidRDefault="00157BAC">
            <w:proofErr w:type="gramStart"/>
            <w:r w:rsidRPr="0019769C">
              <w:rPr>
                <w:sz w:val="22"/>
                <w:szCs w:val="22"/>
              </w:rPr>
              <w:t>п</w:t>
            </w:r>
            <w:proofErr w:type="gramEnd"/>
            <w:r w:rsidRPr="0019769C">
              <w:rPr>
                <w:sz w:val="22"/>
                <w:szCs w:val="22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jc w:val="center"/>
            </w:pPr>
            <w:r w:rsidRPr="0019769C">
              <w:rPr>
                <w:sz w:val="22"/>
                <w:szCs w:val="22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Цели и задачи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jc w:val="center"/>
            </w:pPr>
            <w:r w:rsidRPr="0019769C">
              <w:rPr>
                <w:sz w:val="22"/>
                <w:szCs w:val="22"/>
              </w:rPr>
              <w:t xml:space="preserve">Финансирование </w:t>
            </w:r>
            <w:proofErr w:type="gramStart"/>
            <w:r w:rsidRPr="0019769C">
              <w:rPr>
                <w:sz w:val="22"/>
                <w:szCs w:val="22"/>
              </w:rPr>
              <w:t xml:space="preserve">( </w:t>
            </w:r>
            <w:proofErr w:type="gramEnd"/>
            <w:r w:rsidRPr="0019769C">
              <w:rPr>
                <w:sz w:val="22"/>
                <w:szCs w:val="22"/>
              </w:rPr>
              <w:t>руб.)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Ожидаемый результат</w:t>
            </w:r>
          </w:p>
          <w:p w:rsidR="00157BAC" w:rsidRPr="0019769C" w:rsidRDefault="00157BAC"/>
          <w:p w:rsidR="00157BAC" w:rsidRPr="0019769C" w:rsidRDefault="00157BAC"/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Ответственные</w:t>
            </w:r>
          </w:p>
        </w:tc>
      </w:tr>
      <w:tr w:rsidR="00157BAC" w:rsidRPr="0019769C" w:rsidTr="00157BAC">
        <w:trPr>
          <w:trHeight w:val="480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2013г.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2014г.</w:t>
            </w:r>
          </w:p>
          <w:p w:rsidR="00157BAC" w:rsidRPr="0019769C" w:rsidRDefault="00157BAC"/>
          <w:p w:rsidR="00157BAC" w:rsidRPr="0019769C" w:rsidRDefault="00157BAC">
            <w:r w:rsidRPr="0019769C">
              <w:rPr>
                <w:sz w:val="22"/>
                <w:szCs w:val="22"/>
              </w:rPr>
              <w:tab/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Районный фестиваль педагогического мастерства </w:t>
            </w:r>
            <w:r w:rsidRPr="0019769C">
              <w:rPr>
                <w:i/>
                <w:sz w:val="22"/>
                <w:szCs w:val="22"/>
              </w:rPr>
              <w:t>«Призвание».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 ноябрь-декабрь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AC" w:rsidRPr="0019769C" w:rsidRDefault="00157BAC">
            <w:pPr>
              <w:jc w:val="both"/>
            </w:pPr>
            <w:r w:rsidRPr="0019769C">
              <w:rPr>
                <w:sz w:val="22"/>
                <w:szCs w:val="22"/>
              </w:rPr>
              <w:t xml:space="preserve">Создание условий для  внедрения инновационного педагогического опыта работы в систему дополнительного образования детей,  инициирование профессионального и личностного роста педагогических работников. </w:t>
            </w:r>
          </w:p>
          <w:p w:rsidR="00157BAC" w:rsidRPr="0019769C" w:rsidRDefault="00157BAC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4000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BAC" w:rsidRPr="0019769C" w:rsidRDefault="00157BAC">
            <w:r w:rsidRPr="0019769C">
              <w:rPr>
                <w:sz w:val="22"/>
                <w:szCs w:val="22"/>
              </w:rPr>
              <w:t>4000</w:t>
            </w:r>
          </w:p>
          <w:p w:rsidR="00157BAC" w:rsidRPr="0019769C" w:rsidRDefault="00157BAC"/>
          <w:p w:rsidR="00157BAC" w:rsidRPr="0019769C" w:rsidRDefault="00157BAC"/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BAC" w:rsidRPr="0019769C" w:rsidRDefault="00157BAC">
            <w:pPr>
              <w:ind w:firstLine="34"/>
            </w:pPr>
            <w:r w:rsidRPr="0019769C">
              <w:rPr>
                <w:sz w:val="22"/>
                <w:szCs w:val="22"/>
              </w:rPr>
              <w:t>Повышение профессионального мастерства, педагогической квалификации, распространение передового педагогического опыта.</w:t>
            </w:r>
          </w:p>
          <w:p w:rsidR="00157BAC" w:rsidRPr="0019769C" w:rsidRDefault="00157BAC">
            <w:pPr>
              <w:jc w:val="both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МБОУ ДОД ЦРТДЮ</w:t>
            </w:r>
          </w:p>
        </w:tc>
      </w:tr>
      <w:tr w:rsidR="00157BAC" w:rsidRPr="0019769C" w:rsidTr="00157BA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Областные очно-заочные </w:t>
            </w:r>
            <w:r w:rsidRPr="0019769C">
              <w:rPr>
                <w:sz w:val="22"/>
                <w:szCs w:val="22"/>
              </w:rPr>
              <w:lastRenderedPageBreak/>
              <w:t>мастерские и мастер-классы  по декоративно-прикладному, техническому творчеству и эколого-биологической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lastRenderedPageBreak/>
              <w:t xml:space="preserve">в </w:t>
            </w:r>
            <w:r w:rsidRPr="0019769C">
              <w:rPr>
                <w:sz w:val="22"/>
                <w:szCs w:val="22"/>
              </w:rPr>
              <w:lastRenderedPageBreak/>
              <w:t>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jc w:val="both"/>
            </w:pPr>
            <w:r w:rsidRPr="0019769C">
              <w:rPr>
                <w:sz w:val="22"/>
                <w:szCs w:val="22"/>
              </w:rPr>
              <w:lastRenderedPageBreak/>
              <w:t xml:space="preserve">Профессиональный и </w:t>
            </w:r>
            <w:r w:rsidRPr="0019769C">
              <w:rPr>
                <w:sz w:val="22"/>
                <w:szCs w:val="22"/>
              </w:rPr>
              <w:lastRenderedPageBreak/>
              <w:t>личностный рост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lastRenderedPageBreak/>
              <w:t>2000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2000</w:t>
            </w:r>
          </w:p>
          <w:p w:rsidR="00157BAC" w:rsidRPr="0019769C" w:rsidRDefault="00157BAC"/>
          <w:p w:rsidR="00157BAC" w:rsidRPr="0019769C" w:rsidRDefault="00157BAC"/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BAC" w:rsidRPr="0019769C" w:rsidRDefault="00157BAC">
            <w:pPr>
              <w:ind w:firstLine="34"/>
            </w:pPr>
            <w:r w:rsidRPr="0019769C">
              <w:rPr>
                <w:sz w:val="22"/>
                <w:szCs w:val="22"/>
              </w:rPr>
              <w:lastRenderedPageBreak/>
              <w:t xml:space="preserve">Повышение </w:t>
            </w:r>
            <w:r w:rsidRPr="0019769C">
              <w:rPr>
                <w:sz w:val="22"/>
                <w:szCs w:val="22"/>
              </w:rPr>
              <w:lastRenderedPageBreak/>
              <w:t>профессионального мастерства, приобщение к  передовому педагогическому опыту.</w:t>
            </w:r>
          </w:p>
          <w:p w:rsidR="00157BAC" w:rsidRPr="0019769C" w:rsidRDefault="00157BAC">
            <w:pPr>
              <w:jc w:val="both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lastRenderedPageBreak/>
              <w:t xml:space="preserve">МБОУ ДОД </w:t>
            </w:r>
            <w:r w:rsidRPr="0019769C">
              <w:rPr>
                <w:sz w:val="22"/>
                <w:szCs w:val="22"/>
              </w:rPr>
              <w:lastRenderedPageBreak/>
              <w:t>ЦРТДЮ</w:t>
            </w:r>
          </w:p>
        </w:tc>
      </w:tr>
      <w:tr w:rsidR="00157BAC" w:rsidRPr="0019769C" w:rsidTr="00157BAC">
        <w:tc>
          <w:tcPr>
            <w:tcW w:w="6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AC" w:rsidRPr="0019769C" w:rsidRDefault="00157BAC">
            <w:pPr>
              <w:jc w:val="right"/>
            </w:pPr>
            <w:r w:rsidRPr="0019769C">
              <w:rPr>
                <w:sz w:val="22"/>
                <w:szCs w:val="22"/>
              </w:rPr>
              <w:lastRenderedPageBreak/>
              <w:t>Итого:</w:t>
            </w:r>
          </w:p>
          <w:p w:rsidR="00157BAC" w:rsidRPr="0019769C" w:rsidRDefault="00157BAC">
            <w:pPr>
              <w:jc w:val="right"/>
            </w:pPr>
          </w:p>
          <w:p w:rsidR="00157BAC" w:rsidRPr="0019769C" w:rsidRDefault="00157BAC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6000руб.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6000руб.</w:t>
            </w:r>
          </w:p>
          <w:p w:rsidR="00157BAC" w:rsidRPr="0019769C" w:rsidRDefault="00157BAC"/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BAC" w:rsidRPr="0019769C" w:rsidRDefault="00157BAC">
            <w:pPr>
              <w:ind w:firstLine="34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AC" w:rsidRPr="0019769C" w:rsidRDefault="00157BAC"/>
        </w:tc>
      </w:tr>
    </w:tbl>
    <w:p w:rsidR="00157BAC" w:rsidRPr="0019769C" w:rsidRDefault="00157BAC" w:rsidP="00157BAC">
      <w:pPr>
        <w:rPr>
          <w:sz w:val="22"/>
          <w:szCs w:val="22"/>
        </w:rPr>
      </w:pPr>
    </w:p>
    <w:p w:rsidR="00157BAC" w:rsidRPr="0019769C" w:rsidRDefault="00157BAC" w:rsidP="00157BAC">
      <w:pPr>
        <w:rPr>
          <w:sz w:val="22"/>
          <w:szCs w:val="22"/>
        </w:rPr>
      </w:pPr>
    </w:p>
    <w:p w:rsidR="00157BAC" w:rsidRPr="0019769C" w:rsidRDefault="00157BAC" w:rsidP="00157BAC">
      <w:pPr>
        <w:rPr>
          <w:sz w:val="22"/>
          <w:szCs w:val="22"/>
          <w:u w:val="single"/>
        </w:rPr>
      </w:pPr>
      <w:r w:rsidRPr="0019769C">
        <w:rPr>
          <w:sz w:val="22"/>
          <w:szCs w:val="22"/>
          <w:u w:val="single"/>
        </w:rPr>
        <w:t>2.6. Совершенствование информационно-методического обеспечения образовательного процесса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835"/>
        <w:gridCol w:w="992"/>
        <w:gridCol w:w="2409"/>
        <w:gridCol w:w="1983"/>
        <w:gridCol w:w="2409"/>
        <w:gridCol w:w="2714"/>
        <w:gridCol w:w="1537"/>
      </w:tblGrid>
      <w:tr w:rsidR="00157BAC" w:rsidRPr="0019769C" w:rsidTr="00157BAC">
        <w:trPr>
          <w:trHeight w:val="615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№</w:t>
            </w:r>
          </w:p>
          <w:p w:rsidR="00157BAC" w:rsidRPr="0019769C" w:rsidRDefault="00157BAC">
            <w:proofErr w:type="gramStart"/>
            <w:r w:rsidRPr="0019769C">
              <w:rPr>
                <w:sz w:val="22"/>
                <w:szCs w:val="22"/>
              </w:rPr>
              <w:t>п</w:t>
            </w:r>
            <w:proofErr w:type="gramEnd"/>
            <w:r w:rsidRPr="0019769C">
              <w:rPr>
                <w:sz w:val="22"/>
                <w:szCs w:val="22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jc w:val="center"/>
            </w:pPr>
            <w:r w:rsidRPr="0019769C">
              <w:rPr>
                <w:sz w:val="22"/>
                <w:szCs w:val="22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Цели и задачи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jc w:val="center"/>
            </w:pPr>
            <w:r w:rsidRPr="0019769C">
              <w:rPr>
                <w:sz w:val="22"/>
                <w:szCs w:val="22"/>
              </w:rPr>
              <w:t xml:space="preserve">Финансирование </w:t>
            </w:r>
            <w:proofErr w:type="gramStart"/>
            <w:r w:rsidRPr="0019769C">
              <w:rPr>
                <w:sz w:val="22"/>
                <w:szCs w:val="22"/>
              </w:rPr>
              <w:t xml:space="preserve">( </w:t>
            </w:r>
            <w:proofErr w:type="gramEnd"/>
            <w:r w:rsidRPr="0019769C">
              <w:rPr>
                <w:sz w:val="22"/>
                <w:szCs w:val="22"/>
              </w:rPr>
              <w:t>руб.)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Ожидаемый результат</w:t>
            </w:r>
          </w:p>
          <w:p w:rsidR="00157BAC" w:rsidRPr="0019769C" w:rsidRDefault="00157BAC"/>
          <w:p w:rsidR="00157BAC" w:rsidRPr="0019769C" w:rsidRDefault="00157BAC"/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Ответственные</w:t>
            </w:r>
          </w:p>
        </w:tc>
      </w:tr>
      <w:tr w:rsidR="00157BAC" w:rsidRPr="0019769C" w:rsidTr="00157BAC">
        <w:trPr>
          <w:trHeight w:val="480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2013г.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2014г.</w:t>
            </w:r>
          </w:p>
          <w:p w:rsidR="00157BAC" w:rsidRPr="0019769C" w:rsidRDefault="00157BAC"/>
          <w:p w:rsidR="00157BAC" w:rsidRPr="0019769C" w:rsidRDefault="00157BAC">
            <w:r w:rsidRPr="0019769C">
              <w:rPr>
                <w:sz w:val="22"/>
                <w:szCs w:val="22"/>
              </w:rPr>
              <w:tab/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Приобретение методической  литературы  для методического кабинета.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jc w:val="both"/>
            </w:pPr>
            <w:r w:rsidRPr="0019769C">
              <w:rPr>
                <w:sz w:val="22"/>
                <w:szCs w:val="22"/>
              </w:rPr>
              <w:t>Обновление информационно-методических ресурсов учреждения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3000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BAC" w:rsidRPr="0019769C" w:rsidRDefault="00157BAC">
            <w:r w:rsidRPr="0019769C">
              <w:rPr>
                <w:sz w:val="22"/>
                <w:szCs w:val="22"/>
              </w:rPr>
              <w:t>3000</w:t>
            </w:r>
          </w:p>
          <w:p w:rsidR="00157BAC" w:rsidRPr="0019769C" w:rsidRDefault="00157BAC"/>
          <w:p w:rsidR="00157BAC" w:rsidRPr="0019769C" w:rsidRDefault="00157BAC"/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ind w:firstLine="34"/>
            </w:pPr>
            <w:r w:rsidRPr="0019769C">
              <w:rPr>
                <w:sz w:val="22"/>
                <w:szCs w:val="22"/>
              </w:rPr>
              <w:t>Повышение методического обеспечения образовательного процесса, информированности педагогических кадров.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МБОУ ДОД ЦРТДЮ</w:t>
            </w:r>
          </w:p>
        </w:tc>
      </w:tr>
      <w:tr w:rsidR="00157BAC" w:rsidRPr="0019769C" w:rsidTr="00157BA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Сертификация  образовательных программ в НИРО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jc w:val="both"/>
            </w:pPr>
            <w:r w:rsidRPr="0019769C">
              <w:rPr>
                <w:sz w:val="22"/>
                <w:szCs w:val="22"/>
              </w:rPr>
              <w:t xml:space="preserve">Соответствие требованиям к дополнительным образовательным программам.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3000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3000</w:t>
            </w:r>
          </w:p>
          <w:p w:rsidR="00157BAC" w:rsidRPr="0019769C" w:rsidRDefault="00157BAC"/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ind w:firstLine="34"/>
            </w:pPr>
            <w:r w:rsidRPr="0019769C">
              <w:rPr>
                <w:sz w:val="22"/>
                <w:szCs w:val="22"/>
              </w:rPr>
              <w:t>Повышение методической грамотности педагогических кадров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AC" w:rsidRPr="0019769C" w:rsidRDefault="00157BAC"/>
        </w:tc>
      </w:tr>
      <w:tr w:rsidR="00157BAC" w:rsidRPr="0019769C" w:rsidTr="00157BAC">
        <w:tc>
          <w:tcPr>
            <w:tcW w:w="6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AC" w:rsidRPr="0019769C" w:rsidRDefault="00157BAC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 xml:space="preserve"> 6000руб.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6000руб.</w:t>
            </w:r>
          </w:p>
          <w:p w:rsidR="00157BAC" w:rsidRPr="0019769C" w:rsidRDefault="00157BAC"/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BAC" w:rsidRPr="0019769C" w:rsidRDefault="00157BAC">
            <w:pPr>
              <w:ind w:firstLine="34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AC" w:rsidRPr="0019769C" w:rsidRDefault="00157BAC"/>
        </w:tc>
      </w:tr>
    </w:tbl>
    <w:p w:rsidR="00157BAC" w:rsidRPr="0019769C" w:rsidRDefault="00157BAC" w:rsidP="00157BAC">
      <w:pPr>
        <w:rPr>
          <w:sz w:val="22"/>
          <w:szCs w:val="22"/>
          <w:u w:val="single"/>
        </w:rPr>
      </w:pPr>
    </w:p>
    <w:p w:rsidR="00157BAC" w:rsidRPr="0019769C" w:rsidRDefault="00157BAC" w:rsidP="00157BAC">
      <w:pPr>
        <w:rPr>
          <w:sz w:val="22"/>
          <w:szCs w:val="22"/>
          <w:u w:val="single"/>
        </w:rPr>
      </w:pPr>
      <w:r w:rsidRPr="0019769C">
        <w:rPr>
          <w:sz w:val="22"/>
          <w:szCs w:val="22"/>
          <w:u w:val="single"/>
        </w:rPr>
        <w:t xml:space="preserve">2.7.   Материально-техническое обеспечение образовательного процесса 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835"/>
        <w:gridCol w:w="992"/>
        <w:gridCol w:w="2409"/>
        <w:gridCol w:w="1983"/>
        <w:gridCol w:w="2409"/>
        <w:gridCol w:w="2714"/>
        <w:gridCol w:w="1537"/>
      </w:tblGrid>
      <w:tr w:rsidR="00157BAC" w:rsidRPr="0019769C" w:rsidTr="00157BAC">
        <w:trPr>
          <w:trHeight w:val="615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№</w:t>
            </w:r>
          </w:p>
          <w:p w:rsidR="00157BAC" w:rsidRPr="0019769C" w:rsidRDefault="00157BAC">
            <w:proofErr w:type="gramStart"/>
            <w:r w:rsidRPr="0019769C">
              <w:rPr>
                <w:sz w:val="22"/>
                <w:szCs w:val="22"/>
              </w:rPr>
              <w:t>п</w:t>
            </w:r>
            <w:proofErr w:type="gramEnd"/>
            <w:r w:rsidRPr="0019769C">
              <w:rPr>
                <w:sz w:val="22"/>
                <w:szCs w:val="22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jc w:val="center"/>
            </w:pPr>
            <w:r w:rsidRPr="0019769C">
              <w:rPr>
                <w:sz w:val="22"/>
                <w:szCs w:val="22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Цели и задачи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7BAC" w:rsidRPr="0019769C" w:rsidRDefault="00157BAC">
            <w:pPr>
              <w:jc w:val="center"/>
            </w:pPr>
            <w:r w:rsidRPr="0019769C">
              <w:rPr>
                <w:sz w:val="22"/>
                <w:szCs w:val="22"/>
              </w:rPr>
              <w:t xml:space="preserve">Финансирование </w:t>
            </w:r>
            <w:proofErr w:type="gramStart"/>
            <w:r w:rsidRPr="0019769C">
              <w:rPr>
                <w:sz w:val="22"/>
                <w:szCs w:val="22"/>
              </w:rPr>
              <w:t xml:space="preserve">( </w:t>
            </w:r>
            <w:proofErr w:type="gramEnd"/>
            <w:r w:rsidRPr="0019769C">
              <w:rPr>
                <w:sz w:val="22"/>
                <w:szCs w:val="22"/>
              </w:rPr>
              <w:t>руб.)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Ожидаемый результат</w:t>
            </w:r>
          </w:p>
          <w:p w:rsidR="00157BAC" w:rsidRPr="0019769C" w:rsidRDefault="00157BAC"/>
          <w:p w:rsidR="00157BAC" w:rsidRPr="0019769C" w:rsidRDefault="00157BAC"/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Ответственные</w:t>
            </w:r>
          </w:p>
        </w:tc>
      </w:tr>
      <w:tr w:rsidR="00157BAC" w:rsidRPr="0019769C" w:rsidTr="00157BAC">
        <w:trPr>
          <w:trHeight w:val="480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2013г.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2014г.</w:t>
            </w:r>
          </w:p>
          <w:p w:rsidR="00157BAC" w:rsidRPr="0019769C" w:rsidRDefault="00157BAC"/>
          <w:p w:rsidR="00157BAC" w:rsidRPr="0019769C" w:rsidRDefault="00157BAC">
            <w:r w:rsidRPr="0019769C">
              <w:rPr>
                <w:sz w:val="22"/>
                <w:szCs w:val="22"/>
              </w:rPr>
              <w:tab/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trHeight w:val="228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roofErr w:type="spellStart"/>
            <w:r w:rsidRPr="0019769C">
              <w:rPr>
                <w:sz w:val="22"/>
                <w:szCs w:val="22"/>
              </w:rPr>
              <w:t>Техническоеоснашение</w:t>
            </w:r>
            <w:proofErr w:type="spellEnd"/>
            <w:r w:rsidRPr="0019769C">
              <w:rPr>
                <w:sz w:val="22"/>
                <w:szCs w:val="22"/>
              </w:rPr>
              <w:t xml:space="preserve"> кабинетов: «Оригами», «</w:t>
            </w:r>
            <w:proofErr w:type="spellStart"/>
            <w:r w:rsidRPr="0019769C">
              <w:rPr>
                <w:sz w:val="22"/>
                <w:szCs w:val="22"/>
              </w:rPr>
              <w:t>Бисероплетение</w:t>
            </w:r>
            <w:proofErr w:type="spellEnd"/>
            <w:r w:rsidRPr="0019769C">
              <w:rPr>
                <w:sz w:val="22"/>
                <w:szCs w:val="22"/>
              </w:rPr>
              <w:t xml:space="preserve">», «Мягкая игрушка», «Техническое творчество».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roofErr w:type="gramStart"/>
            <w:r w:rsidRPr="0019769C">
              <w:rPr>
                <w:sz w:val="22"/>
                <w:szCs w:val="22"/>
              </w:rPr>
              <w:t>в</w:t>
            </w:r>
            <w:proofErr w:type="gramEnd"/>
            <w:r w:rsidRPr="0019769C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jc w:val="both"/>
            </w:pPr>
            <w:r w:rsidRPr="0019769C">
              <w:rPr>
                <w:sz w:val="22"/>
                <w:szCs w:val="22"/>
              </w:rPr>
              <w:t>Обновление материально-технических  ресурсов учреждения, активизация образовательного процесса.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24000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24000</w:t>
            </w:r>
          </w:p>
          <w:p w:rsidR="00157BAC" w:rsidRPr="0019769C" w:rsidRDefault="00157BAC"/>
          <w:p w:rsidR="00157BAC" w:rsidRPr="0019769C" w:rsidRDefault="00157BAC"/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ind w:firstLine="34"/>
            </w:pPr>
            <w:r w:rsidRPr="0019769C">
              <w:rPr>
                <w:sz w:val="22"/>
                <w:szCs w:val="22"/>
              </w:rPr>
              <w:t>Повышение качества образовательного процесса.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МБОУ ДОД ЦРТДЮ</w:t>
            </w:r>
          </w:p>
        </w:tc>
      </w:tr>
      <w:tr w:rsidR="00157BAC" w:rsidRPr="0019769C" w:rsidTr="00157BAC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Приобретение расходных материалов для творческих объединений: «Умелые руки», «Мягкая игрушка», «</w:t>
            </w:r>
            <w:proofErr w:type="spellStart"/>
            <w:r w:rsidRPr="0019769C">
              <w:rPr>
                <w:sz w:val="22"/>
                <w:szCs w:val="22"/>
              </w:rPr>
              <w:t>Бисероплетение</w:t>
            </w:r>
            <w:proofErr w:type="spellEnd"/>
            <w:r w:rsidRPr="0019769C">
              <w:rPr>
                <w:sz w:val="22"/>
                <w:szCs w:val="22"/>
              </w:rPr>
              <w:t xml:space="preserve">» </w:t>
            </w:r>
            <w:proofErr w:type="spellStart"/>
            <w:r w:rsidRPr="0019769C">
              <w:rPr>
                <w:sz w:val="22"/>
                <w:szCs w:val="22"/>
              </w:rPr>
              <w:t>идр</w:t>
            </w:r>
            <w:proofErr w:type="spellEnd"/>
            <w:r w:rsidRPr="0019769C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jc w:val="both"/>
            </w:pPr>
            <w:r w:rsidRPr="0019769C">
              <w:rPr>
                <w:sz w:val="22"/>
                <w:szCs w:val="22"/>
              </w:rPr>
              <w:t xml:space="preserve">Оснащение образовательного процесса необходимыми расходными материалами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20000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20000</w:t>
            </w:r>
          </w:p>
          <w:p w:rsidR="00157BAC" w:rsidRPr="0019769C" w:rsidRDefault="00157BAC"/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ind w:firstLine="34"/>
            </w:pPr>
            <w:r w:rsidRPr="0019769C">
              <w:rPr>
                <w:sz w:val="22"/>
                <w:szCs w:val="22"/>
              </w:rPr>
              <w:t>Повышение результативности деятельности детских творческих объединений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МБОУ ДОД ЦРТДЮ</w:t>
            </w:r>
          </w:p>
        </w:tc>
      </w:tr>
      <w:tr w:rsidR="00157BAC" w:rsidRPr="0019769C" w:rsidTr="00157BAC">
        <w:tc>
          <w:tcPr>
            <w:tcW w:w="6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jc w:val="right"/>
            </w:pPr>
            <w:r w:rsidRPr="0019769C">
              <w:rPr>
                <w:sz w:val="22"/>
                <w:szCs w:val="22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35000руб.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BAC" w:rsidRPr="0019769C" w:rsidRDefault="00157BAC">
            <w:r w:rsidRPr="0019769C">
              <w:rPr>
                <w:sz w:val="22"/>
                <w:szCs w:val="22"/>
              </w:rPr>
              <w:t>34000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BAC" w:rsidRPr="0019769C" w:rsidRDefault="00157BAC">
            <w:pPr>
              <w:ind w:firstLine="34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AC" w:rsidRPr="0019769C" w:rsidRDefault="00157BAC"/>
        </w:tc>
      </w:tr>
      <w:tr w:rsidR="00157BAC" w:rsidRPr="0019769C" w:rsidTr="00157BAC">
        <w:tc>
          <w:tcPr>
            <w:tcW w:w="6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jc w:val="right"/>
              <w:rPr>
                <w:b/>
              </w:rPr>
            </w:pPr>
            <w:r w:rsidRPr="0019769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AC" w:rsidRPr="0019769C" w:rsidRDefault="00157BAC">
            <w:pPr>
              <w:rPr>
                <w:b/>
              </w:rPr>
            </w:pPr>
            <w:r w:rsidRPr="0019769C">
              <w:rPr>
                <w:b/>
                <w:sz w:val="22"/>
                <w:szCs w:val="22"/>
              </w:rPr>
              <w:t xml:space="preserve"> 82000руб.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7BAC" w:rsidRPr="0019769C" w:rsidRDefault="00157BAC">
            <w:pPr>
              <w:rPr>
                <w:b/>
              </w:rPr>
            </w:pPr>
            <w:r w:rsidRPr="0019769C">
              <w:rPr>
                <w:b/>
                <w:sz w:val="22"/>
                <w:szCs w:val="22"/>
              </w:rPr>
              <w:t>82000руб.</w:t>
            </w:r>
          </w:p>
          <w:p w:rsidR="00157BAC" w:rsidRPr="0019769C" w:rsidRDefault="00157BAC">
            <w:pPr>
              <w:rPr>
                <w:b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BAC" w:rsidRPr="0019769C" w:rsidRDefault="00157BAC">
            <w:pPr>
              <w:ind w:firstLine="34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AC" w:rsidRPr="0019769C" w:rsidRDefault="00157BAC"/>
        </w:tc>
      </w:tr>
    </w:tbl>
    <w:p w:rsidR="00157BAC" w:rsidRPr="0019769C" w:rsidRDefault="00157BAC" w:rsidP="00157BAC">
      <w:pPr>
        <w:jc w:val="center"/>
        <w:rPr>
          <w:sz w:val="22"/>
          <w:szCs w:val="22"/>
        </w:rPr>
      </w:pPr>
      <w:proofErr w:type="gramStart"/>
      <w:r w:rsidRPr="0019769C">
        <w:rPr>
          <w:b/>
          <w:sz w:val="22"/>
          <w:szCs w:val="22"/>
          <w:lang w:val="en-US"/>
        </w:rPr>
        <w:t>IX</w:t>
      </w:r>
      <w:r w:rsidRPr="0019769C">
        <w:rPr>
          <w:b/>
          <w:sz w:val="22"/>
          <w:szCs w:val="22"/>
        </w:rPr>
        <w:t>.Ресурсное обеспечение Программы.</w:t>
      </w:r>
      <w:proofErr w:type="gramEnd"/>
    </w:p>
    <w:p w:rsidR="00157BAC" w:rsidRPr="0019769C" w:rsidRDefault="00157BAC" w:rsidP="00157BAC">
      <w:pPr>
        <w:ind w:firstLine="709"/>
        <w:rPr>
          <w:sz w:val="22"/>
          <w:szCs w:val="22"/>
        </w:rPr>
      </w:pPr>
      <w:r w:rsidRPr="0019769C">
        <w:rPr>
          <w:sz w:val="22"/>
          <w:szCs w:val="22"/>
        </w:rPr>
        <w:t>Финансовое обеспечение программы развития и поддержки детского движения осуществляется из районного бюджета.</w:t>
      </w:r>
    </w:p>
    <w:p w:rsidR="00157BAC" w:rsidRPr="0019769C" w:rsidRDefault="00157BAC" w:rsidP="00157BAC">
      <w:pPr>
        <w:rPr>
          <w:sz w:val="22"/>
          <w:szCs w:val="22"/>
        </w:rPr>
      </w:pPr>
    </w:p>
    <w:tbl>
      <w:tblPr>
        <w:tblW w:w="170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2068"/>
        <w:gridCol w:w="2551"/>
        <w:gridCol w:w="2552"/>
        <w:gridCol w:w="6566"/>
      </w:tblGrid>
      <w:tr w:rsidR="00157BAC" w:rsidRPr="0019769C" w:rsidTr="00157BAC">
        <w:trPr>
          <w:cantSplit/>
          <w:trHeight w:val="481"/>
        </w:trPr>
        <w:tc>
          <w:tcPr>
            <w:tcW w:w="33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 всем разделам программы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2011 год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2012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2013 год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2014 год</w:t>
            </w:r>
          </w:p>
        </w:tc>
      </w:tr>
      <w:tr w:rsidR="00157BAC" w:rsidRPr="0019769C" w:rsidTr="00157BAC">
        <w:trPr>
          <w:cantSplit/>
          <w:trHeight w:val="481"/>
        </w:trPr>
        <w:tc>
          <w:tcPr>
            <w:tcW w:w="33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>
            <w:pPr>
              <w:rPr>
                <w:b/>
              </w:rPr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1902,464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 302.0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302.0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302.0</w:t>
            </w:r>
          </w:p>
        </w:tc>
      </w:tr>
      <w:tr w:rsidR="00157BAC" w:rsidRPr="0019769C" w:rsidTr="00157BAC">
        <w:trPr>
          <w:cantSplit/>
          <w:trHeight w:val="481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Обл.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259,816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     -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</w:tr>
      <w:tr w:rsidR="00157BAC" w:rsidRPr="0019769C" w:rsidTr="00157BAC">
        <w:trPr>
          <w:cantSplit/>
          <w:trHeight w:val="253"/>
        </w:trPr>
        <w:tc>
          <w:tcPr>
            <w:tcW w:w="33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Федер.</w:t>
            </w:r>
          </w:p>
        </w:tc>
        <w:tc>
          <w:tcPr>
            <w:tcW w:w="20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6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</w:tr>
      <w:tr w:rsidR="00157BAC" w:rsidRPr="0019769C" w:rsidTr="00157BAC">
        <w:trPr>
          <w:cantSplit/>
          <w:trHeight w:val="276"/>
        </w:trPr>
        <w:tc>
          <w:tcPr>
            <w:tcW w:w="33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0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6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276"/>
        </w:trPr>
        <w:tc>
          <w:tcPr>
            <w:tcW w:w="33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0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6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276"/>
        </w:trPr>
        <w:tc>
          <w:tcPr>
            <w:tcW w:w="33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0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  <w:tc>
          <w:tcPr>
            <w:tcW w:w="6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BAC" w:rsidRPr="0019769C" w:rsidRDefault="00157BAC"/>
        </w:tc>
      </w:tr>
      <w:tr w:rsidR="00157BAC" w:rsidRPr="0019769C" w:rsidTr="00157BAC">
        <w:trPr>
          <w:cantSplit/>
          <w:trHeight w:val="258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>Мест.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446,166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229.462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232,0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232,0</w:t>
            </w:r>
          </w:p>
        </w:tc>
      </w:tr>
      <w:tr w:rsidR="00157BAC" w:rsidRPr="0019769C" w:rsidTr="00157BAC">
        <w:trPr>
          <w:cantSplit/>
          <w:trHeight w:val="275"/>
        </w:trPr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Внеб</w:t>
            </w:r>
            <w:proofErr w:type="spellEnd"/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 xml:space="preserve"> 70,0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6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BAC" w:rsidRPr="0019769C" w:rsidRDefault="00157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769C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</w:tr>
    </w:tbl>
    <w:p w:rsidR="00157BAC" w:rsidRPr="0019769C" w:rsidRDefault="00157BAC" w:rsidP="0015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769C">
        <w:rPr>
          <w:rFonts w:ascii="Times New Roman" w:hAnsi="Times New Roman" w:cs="Times New Roman"/>
          <w:sz w:val="22"/>
          <w:szCs w:val="22"/>
        </w:rPr>
        <w:t>Размер расходуемых средств может уточняться исходя из возможностей районного бюджета на соответствующий финансовый год.</w:t>
      </w:r>
    </w:p>
    <w:p w:rsidR="00157BAC" w:rsidRPr="0019769C" w:rsidRDefault="00157BAC" w:rsidP="00157BAC">
      <w:pPr>
        <w:jc w:val="both"/>
        <w:rPr>
          <w:sz w:val="22"/>
          <w:szCs w:val="22"/>
        </w:rPr>
      </w:pPr>
    </w:p>
    <w:p w:rsidR="00157BAC" w:rsidRPr="0019769C" w:rsidRDefault="00157BAC" w:rsidP="00157BAC">
      <w:pPr>
        <w:ind w:left="360"/>
        <w:jc w:val="both"/>
        <w:rPr>
          <w:b/>
          <w:sz w:val="22"/>
          <w:szCs w:val="22"/>
        </w:rPr>
      </w:pPr>
    </w:p>
    <w:p w:rsidR="00157BAC" w:rsidRPr="0019769C" w:rsidRDefault="00157BAC" w:rsidP="00157BAC">
      <w:pPr>
        <w:ind w:left="360"/>
        <w:jc w:val="both"/>
        <w:rPr>
          <w:b/>
          <w:sz w:val="22"/>
          <w:szCs w:val="22"/>
        </w:rPr>
      </w:pPr>
    </w:p>
    <w:p w:rsidR="00157BAC" w:rsidRPr="0019769C" w:rsidRDefault="00157BAC" w:rsidP="00157BAC">
      <w:pPr>
        <w:ind w:left="360"/>
        <w:jc w:val="both"/>
        <w:rPr>
          <w:b/>
          <w:sz w:val="22"/>
          <w:szCs w:val="22"/>
        </w:rPr>
      </w:pPr>
    </w:p>
    <w:p w:rsidR="00157BAC" w:rsidRPr="0019769C" w:rsidRDefault="00157BAC" w:rsidP="00157BAC">
      <w:pPr>
        <w:ind w:left="360"/>
        <w:jc w:val="both"/>
        <w:rPr>
          <w:b/>
          <w:sz w:val="22"/>
          <w:szCs w:val="22"/>
        </w:rPr>
      </w:pPr>
    </w:p>
    <w:p w:rsidR="00157BAC" w:rsidRPr="0019769C" w:rsidRDefault="00157BAC" w:rsidP="00157BAC">
      <w:pPr>
        <w:ind w:left="360"/>
        <w:jc w:val="both"/>
        <w:rPr>
          <w:b/>
          <w:sz w:val="22"/>
          <w:szCs w:val="22"/>
        </w:rPr>
      </w:pPr>
    </w:p>
    <w:p w:rsidR="00157BAC" w:rsidRPr="0019769C" w:rsidRDefault="00157BAC" w:rsidP="00157BAC">
      <w:pPr>
        <w:ind w:left="360"/>
        <w:jc w:val="both"/>
        <w:rPr>
          <w:b/>
          <w:sz w:val="22"/>
          <w:szCs w:val="22"/>
        </w:rPr>
      </w:pPr>
    </w:p>
    <w:p w:rsidR="00157BAC" w:rsidRPr="0019769C" w:rsidRDefault="00157BAC" w:rsidP="00157BAC">
      <w:pPr>
        <w:ind w:left="360"/>
        <w:jc w:val="both"/>
        <w:rPr>
          <w:b/>
          <w:sz w:val="22"/>
          <w:szCs w:val="22"/>
        </w:rPr>
      </w:pPr>
    </w:p>
    <w:p w:rsidR="00157BAC" w:rsidRPr="0019769C" w:rsidRDefault="00157BAC" w:rsidP="00157BAC">
      <w:pPr>
        <w:ind w:left="360"/>
        <w:jc w:val="both"/>
        <w:rPr>
          <w:b/>
          <w:sz w:val="22"/>
          <w:szCs w:val="22"/>
        </w:rPr>
      </w:pPr>
    </w:p>
    <w:p w:rsidR="00157BAC" w:rsidRPr="0019769C" w:rsidRDefault="00157BAC" w:rsidP="00157BAC">
      <w:pPr>
        <w:ind w:left="360"/>
        <w:jc w:val="both"/>
        <w:rPr>
          <w:b/>
          <w:sz w:val="22"/>
          <w:szCs w:val="22"/>
        </w:rPr>
      </w:pPr>
    </w:p>
    <w:p w:rsidR="00157BAC" w:rsidRPr="0019769C" w:rsidRDefault="00157BAC" w:rsidP="00157BAC">
      <w:pPr>
        <w:rPr>
          <w:sz w:val="22"/>
          <w:szCs w:val="22"/>
        </w:rPr>
      </w:pPr>
    </w:p>
    <w:p w:rsidR="00157BAC" w:rsidRPr="0019769C" w:rsidRDefault="00157BAC">
      <w:pPr>
        <w:rPr>
          <w:sz w:val="22"/>
          <w:szCs w:val="22"/>
        </w:rPr>
      </w:pPr>
    </w:p>
    <w:sectPr w:rsidR="00157BAC" w:rsidRPr="0019769C" w:rsidSect="00157BAC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0C4"/>
    <w:multiLevelType w:val="hybridMultilevel"/>
    <w:tmpl w:val="8C7C19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21669"/>
    <w:multiLevelType w:val="hybridMultilevel"/>
    <w:tmpl w:val="93C80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25839"/>
    <w:multiLevelType w:val="hybridMultilevel"/>
    <w:tmpl w:val="CF6E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108BB"/>
    <w:multiLevelType w:val="hybridMultilevel"/>
    <w:tmpl w:val="3AF079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582BB2"/>
    <w:multiLevelType w:val="hybridMultilevel"/>
    <w:tmpl w:val="06A8CE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2629CD"/>
    <w:multiLevelType w:val="hybridMultilevel"/>
    <w:tmpl w:val="B5C6F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A1A7181"/>
    <w:multiLevelType w:val="hybridMultilevel"/>
    <w:tmpl w:val="4B58D70A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63392"/>
    <w:multiLevelType w:val="hybridMultilevel"/>
    <w:tmpl w:val="F1D635BC"/>
    <w:lvl w:ilvl="0" w:tplc="5B96E8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4142F"/>
    <w:multiLevelType w:val="hybridMultilevel"/>
    <w:tmpl w:val="1A1041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417028"/>
    <w:multiLevelType w:val="hybridMultilevel"/>
    <w:tmpl w:val="DE16B6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CD78B3"/>
    <w:multiLevelType w:val="hybridMultilevel"/>
    <w:tmpl w:val="C142946E"/>
    <w:lvl w:ilvl="0" w:tplc="44A8600C">
      <w:start w:val="1"/>
      <w:numFmt w:val="bullet"/>
      <w:pStyle w:val="7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7C47CD"/>
    <w:multiLevelType w:val="hybridMultilevel"/>
    <w:tmpl w:val="DD325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F3438"/>
    <w:multiLevelType w:val="multilevel"/>
    <w:tmpl w:val="38C436F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3">
    <w:nsid w:val="470A0720"/>
    <w:multiLevelType w:val="hybridMultilevel"/>
    <w:tmpl w:val="31F291B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914F10"/>
    <w:multiLevelType w:val="hybridMultilevel"/>
    <w:tmpl w:val="5E58D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695285"/>
    <w:multiLevelType w:val="hybridMultilevel"/>
    <w:tmpl w:val="11EAAB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6769B0"/>
    <w:multiLevelType w:val="hybridMultilevel"/>
    <w:tmpl w:val="A386C1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F34345"/>
    <w:multiLevelType w:val="hybridMultilevel"/>
    <w:tmpl w:val="C9101A98"/>
    <w:lvl w:ilvl="0" w:tplc="04190009">
      <w:start w:val="1"/>
      <w:numFmt w:val="bullet"/>
      <w:lvlText w:val=""/>
      <w:lvlJc w:val="left"/>
      <w:pPr>
        <w:ind w:left="7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68420116"/>
    <w:multiLevelType w:val="hybridMultilevel"/>
    <w:tmpl w:val="A6DCCEA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D4212F"/>
    <w:multiLevelType w:val="hybridMultilevel"/>
    <w:tmpl w:val="2F680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DA4EEB"/>
    <w:multiLevelType w:val="hybridMultilevel"/>
    <w:tmpl w:val="3CB09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36C88"/>
    <w:multiLevelType w:val="hybridMultilevel"/>
    <w:tmpl w:val="B750EE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41D53"/>
    <w:rsid w:val="00012795"/>
    <w:rsid w:val="000157C1"/>
    <w:rsid w:val="00015A0C"/>
    <w:rsid w:val="000319A1"/>
    <w:rsid w:val="00041395"/>
    <w:rsid w:val="00053D45"/>
    <w:rsid w:val="00074116"/>
    <w:rsid w:val="00074C6A"/>
    <w:rsid w:val="00093AD7"/>
    <w:rsid w:val="000A0972"/>
    <w:rsid w:val="000A294C"/>
    <w:rsid w:val="000A2A19"/>
    <w:rsid w:val="001130E6"/>
    <w:rsid w:val="001202DF"/>
    <w:rsid w:val="001300C2"/>
    <w:rsid w:val="001408DE"/>
    <w:rsid w:val="00145820"/>
    <w:rsid w:val="00157BAC"/>
    <w:rsid w:val="001625FA"/>
    <w:rsid w:val="00181A4C"/>
    <w:rsid w:val="0019769C"/>
    <w:rsid w:val="001A000C"/>
    <w:rsid w:val="00206476"/>
    <w:rsid w:val="0022215D"/>
    <w:rsid w:val="0022272C"/>
    <w:rsid w:val="00227492"/>
    <w:rsid w:val="00233E29"/>
    <w:rsid w:val="002A2CB1"/>
    <w:rsid w:val="002A6CC9"/>
    <w:rsid w:val="002D014B"/>
    <w:rsid w:val="002E7316"/>
    <w:rsid w:val="00300C3D"/>
    <w:rsid w:val="00344C0F"/>
    <w:rsid w:val="00383AA0"/>
    <w:rsid w:val="00394968"/>
    <w:rsid w:val="003C24B5"/>
    <w:rsid w:val="003C25DE"/>
    <w:rsid w:val="003C5950"/>
    <w:rsid w:val="003D16C6"/>
    <w:rsid w:val="003D25F8"/>
    <w:rsid w:val="00401E09"/>
    <w:rsid w:val="00421EB7"/>
    <w:rsid w:val="00434113"/>
    <w:rsid w:val="00437DB4"/>
    <w:rsid w:val="00442164"/>
    <w:rsid w:val="00464AB6"/>
    <w:rsid w:val="00471779"/>
    <w:rsid w:val="004A0C9C"/>
    <w:rsid w:val="004A7E05"/>
    <w:rsid w:val="004B5E4B"/>
    <w:rsid w:val="004F6446"/>
    <w:rsid w:val="00504318"/>
    <w:rsid w:val="00515C61"/>
    <w:rsid w:val="00520285"/>
    <w:rsid w:val="00535B20"/>
    <w:rsid w:val="00541D53"/>
    <w:rsid w:val="005475EB"/>
    <w:rsid w:val="00552049"/>
    <w:rsid w:val="00555DBD"/>
    <w:rsid w:val="005644B2"/>
    <w:rsid w:val="005659E8"/>
    <w:rsid w:val="005A188A"/>
    <w:rsid w:val="005A3848"/>
    <w:rsid w:val="005B475B"/>
    <w:rsid w:val="005B7780"/>
    <w:rsid w:val="005D687B"/>
    <w:rsid w:val="005E0248"/>
    <w:rsid w:val="006008C5"/>
    <w:rsid w:val="00633E0E"/>
    <w:rsid w:val="00656EAC"/>
    <w:rsid w:val="00662E74"/>
    <w:rsid w:val="0067131F"/>
    <w:rsid w:val="006951D1"/>
    <w:rsid w:val="006A038B"/>
    <w:rsid w:val="006A1C71"/>
    <w:rsid w:val="006A3FD8"/>
    <w:rsid w:val="006B3DA4"/>
    <w:rsid w:val="006D4C9A"/>
    <w:rsid w:val="0070373D"/>
    <w:rsid w:val="007146F4"/>
    <w:rsid w:val="00741B31"/>
    <w:rsid w:val="00745A21"/>
    <w:rsid w:val="0079045B"/>
    <w:rsid w:val="007D56A8"/>
    <w:rsid w:val="0080308C"/>
    <w:rsid w:val="00806297"/>
    <w:rsid w:val="00853DD1"/>
    <w:rsid w:val="00861AA5"/>
    <w:rsid w:val="00862E88"/>
    <w:rsid w:val="00871B46"/>
    <w:rsid w:val="008E3F61"/>
    <w:rsid w:val="008E7FC2"/>
    <w:rsid w:val="00943CB8"/>
    <w:rsid w:val="0094595F"/>
    <w:rsid w:val="00947023"/>
    <w:rsid w:val="00990C4E"/>
    <w:rsid w:val="009A0B8E"/>
    <w:rsid w:val="009C0D8F"/>
    <w:rsid w:val="009D1283"/>
    <w:rsid w:val="009F0F0D"/>
    <w:rsid w:val="009F5F45"/>
    <w:rsid w:val="009F653D"/>
    <w:rsid w:val="00A16784"/>
    <w:rsid w:val="00A33EBC"/>
    <w:rsid w:val="00A36DC4"/>
    <w:rsid w:val="00A60E82"/>
    <w:rsid w:val="00A66BC5"/>
    <w:rsid w:val="00A7788B"/>
    <w:rsid w:val="00A85F54"/>
    <w:rsid w:val="00A90D9F"/>
    <w:rsid w:val="00AF61AD"/>
    <w:rsid w:val="00B479F0"/>
    <w:rsid w:val="00B73C3C"/>
    <w:rsid w:val="00B93EA3"/>
    <w:rsid w:val="00BB1456"/>
    <w:rsid w:val="00BB69EF"/>
    <w:rsid w:val="00BF6A85"/>
    <w:rsid w:val="00C15577"/>
    <w:rsid w:val="00C21B8C"/>
    <w:rsid w:val="00C277B3"/>
    <w:rsid w:val="00C3605A"/>
    <w:rsid w:val="00C401CC"/>
    <w:rsid w:val="00C46B47"/>
    <w:rsid w:val="00C93FD3"/>
    <w:rsid w:val="00CB571A"/>
    <w:rsid w:val="00CE132F"/>
    <w:rsid w:val="00D3336C"/>
    <w:rsid w:val="00D33B2C"/>
    <w:rsid w:val="00D42AED"/>
    <w:rsid w:val="00D64018"/>
    <w:rsid w:val="00D676EF"/>
    <w:rsid w:val="00D76BAC"/>
    <w:rsid w:val="00D8765E"/>
    <w:rsid w:val="00DD5250"/>
    <w:rsid w:val="00DD7621"/>
    <w:rsid w:val="00E0388F"/>
    <w:rsid w:val="00E113CF"/>
    <w:rsid w:val="00E2059B"/>
    <w:rsid w:val="00E40B52"/>
    <w:rsid w:val="00E627A6"/>
    <w:rsid w:val="00E71A29"/>
    <w:rsid w:val="00E96711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3704C"/>
    <w:rsid w:val="00F4566E"/>
    <w:rsid w:val="00F52A35"/>
    <w:rsid w:val="00F62B2B"/>
    <w:rsid w:val="00F637B6"/>
    <w:rsid w:val="00F7682F"/>
    <w:rsid w:val="00FA04DC"/>
    <w:rsid w:val="00FB2B59"/>
    <w:rsid w:val="00FC396E"/>
    <w:rsid w:val="00FC42FC"/>
    <w:rsid w:val="00FC7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7283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FC7283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57BAC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unhideWhenUsed/>
    <w:rsid w:val="00157BA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57B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7B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7B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semiHidden/>
    <w:rsid w:val="00157B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157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157B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7">
    <w:name w:val="Стиль7"/>
    <w:basedOn w:val="a"/>
    <w:uiPriority w:val="99"/>
    <w:semiHidden/>
    <w:rsid w:val="00157BAC"/>
    <w:pPr>
      <w:numPr>
        <w:numId w:val="1"/>
      </w:numPr>
      <w:jc w:val="both"/>
    </w:pPr>
    <w:rPr>
      <w:sz w:val="28"/>
    </w:rPr>
  </w:style>
  <w:style w:type="character" w:customStyle="1" w:styleId="1">
    <w:name w:val="Стиль1 Знак"/>
    <w:basedOn w:val="a0"/>
    <w:link w:val="10"/>
    <w:semiHidden/>
    <w:locked/>
    <w:rsid w:val="00157BAC"/>
    <w:rPr>
      <w:sz w:val="28"/>
      <w:szCs w:val="24"/>
    </w:rPr>
  </w:style>
  <w:style w:type="paragraph" w:customStyle="1" w:styleId="10">
    <w:name w:val="Стиль1"/>
    <w:basedOn w:val="a"/>
    <w:link w:val="1"/>
    <w:semiHidden/>
    <w:rsid w:val="00157BAC"/>
    <w:pPr>
      <w:ind w:firstLine="709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table" w:styleId="aa">
    <w:name w:val="Table Grid"/>
    <w:basedOn w:val="a1"/>
    <w:uiPriority w:val="59"/>
    <w:rsid w:val="00157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7283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FC7283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57BAC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unhideWhenUsed/>
    <w:rsid w:val="00157BA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57B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7B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7B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semiHidden/>
    <w:rsid w:val="00157B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157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157B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7">
    <w:name w:val="Стиль7"/>
    <w:basedOn w:val="a"/>
    <w:uiPriority w:val="99"/>
    <w:semiHidden/>
    <w:rsid w:val="00157BAC"/>
    <w:pPr>
      <w:numPr>
        <w:numId w:val="1"/>
      </w:numPr>
      <w:jc w:val="both"/>
    </w:pPr>
    <w:rPr>
      <w:sz w:val="28"/>
    </w:rPr>
  </w:style>
  <w:style w:type="character" w:customStyle="1" w:styleId="1">
    <w:name w:val="Стиль1 Знак"/>
    <w:basedOn w:val="a0"/>
    <w:link w:val="10"/>
    <w:semiHidden/>
    <w:locked/>
    <w:rsid w:val="00157BAC"/>
    <w:rPr>
      <w:sz w:val="28"/>
      <w:szCs w:val="24"/>
    </w:rPr>
  </w:style>
  <w:style w:type="paragraph" w:customStyle="1" w:styleId="10">
    <w:name w:val="Стиль1"/>
    <w:basedOn w:val="a"/>
    <w:link w:val="1"/>
    <w:semiHidden/>
    <w:rsid w:val="00157BAC"/>
    <w:pPr>
      <w:ind w:firstLine="709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table" w:styleId="aa">
    <w:name w:val="Table Grid"/>
    <w:basedOn w:val="a1"/>
    <w:uiPriority w:val="59"/>
    <w:rsid w:val="00157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3AFE1-43FC-45AD-9AA8-539649F5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55</Pages>
  <Words>14631</Words>
  <Characters>83401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11</cp:revision>
  <cp:lastPrinted>2013-01-22T04:09:00Z</cp:lastPrinted>
  <dcterms:created xsi:type="dcterms:W3CDTF">2013-01-10T04:48:00Z</dcterms:created>
  <dcterms:modified xsi:type="dcterms:W3CDTF">2013-01-22T04:10:00Z</dcterms:modified>
</cp:coreProperties>
</file>