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87" w:rsidRPr="00FB5C2C" w:rsidRDefault="00FB5C2C" w:rsidP="006B2F87">
      <w:pPr>
        <w:pStyle w:val="a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143F73" wp14:editId="64D2EC54">
            <wp:simplePos x="0" y="0"/>
            <wp:positionH relativeFrom="column">
              <wp:posOffset>3011805</wp:posOffset>
            </wp:positionH>
            <wp:positionV relativeFrom="paragraph">
              <wp:posOffset>-537210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18"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6B2F87" w:rsidRPr="00FB5C2C" w:rsidRDefault="006B2F87" w:rsidP="006B2F87">
      <w:pPr>
        <w:pStyle w:val="a5"/>
      </w:pPr>
    </w:p>
    <w:p w:rsidR="006B2F87" w:rsidRDefault="006B2F87" w:rsidP="00FB5C2C">
      <w:pPr>
        <w:pStyle w:val="a5"/>
      </w:pPr>
      <w:r>
        <w:t>Администрация</w:t>
      </w:r>
    </w:p>
    <w:p w:rsidR="006B2F87" w:rsidRDefault="006B2F87" w:rsidP="00FB5C2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B2F87" w:rsidRDefault="006B2F87" w:rsidP="00FB5C2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B2F87" w:rsidRPr="00215952" w:rsidRDefault="006B2F87" w:rsidP="006B2F8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B2F87" w:rsidRDefault="006B2F87" w:rsidP="006B2F8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2700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2225" r="2286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6B2F87" w:rsidRDefault="00590F60" w:rsidP="00FB5C2C">
      <w:pPr>
        <w:shd w:val="clear" w:color="auto" w:fill="FFFFFF"/>
        <w:spacing w:before="298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z w:val="28"/>
        </w:rPr>
        <w:t xml:space="preserve">          20.06.</w:t>
      </w:r>
      <w:r w:rsidR="006B2F87">
        <w:rPr>
          <w:color w:val="000000"/>
          <w:sz w:val="28"/>
        </w:rPr>
        <w:t xml:space="preserve">2018г.                                                                           № </w:t>
      </w:r>
      <w:r>
        <w:rPr>
          <w:color w:val="000000"/>
          <w:sz w:val="28"/>
        </w:rPr>
        <w:t>271</w:t>
      </w:r>
      <w:r w:rsidR="00811418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939D1" w:rsidRDefault="005939D1" w:rsidP="005939D1">
      <w:pPr>
        <w:rPr>
          <w:rFonts w:ascii="Times New Roman" w:hAnsi="Times New Roman" w:cs="Times New Roman"/>
          <w:sz w:val="28"/>
          <w:szCs w:val="28"/>
        </w:rPr>
      </w:pPr>
    </w:p>
    <w:p w:rsidR="005939D1" w:rsidRPr="00FB5C2C" w:rsidRDefault="005939D1" w:rsidP="00FB5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5C2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71D73" w:rsidRPr="00FB5C2C">
        <w:rPr>
          <w:rFonts w:ascii="Times New Roman" w:hAnsi="Times New Roman" w:cs="Times New Roman"/>
          <w:b/>
          <w:sz w:val="24"/>
          <w:szCs w:val="24"/>
        </w:rPr>
        <w:t>цен</w:t>
      </w:r>
      <w:r w:rsidR="00FB5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C2C">
        <w:rPr>
          <w:rFonts w:ascii="Times New Roman" w:hAnsi="Times New Roman" w:cs="Times New Roman"/>
          <w:b/>
          <w:sz w:val="24"/>
          <w:szCs w:val="24"/>
        </w:rPr>
        <w:t>на оказание платных услуг</w:t>
      </w:r>
    </w:p>
    <w:bookmarkEnd w:id="0"/>
    <w:p w:rsidR="005939D1" w:rsidRPr="00FB5C2C" w:rsidRDefault="005939D1" w:rsidP="00FB5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9D1" w:rsidRPr="00FB5C2C" w:rsidRDefault="005939D1" w:rsidP="00FB5C2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5C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B5C2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B5C2C">
        <w:rPr>
          <w:rFonts w:ascii="Arial" w:hAnsi="Arial" w:cs="Arial"/>
          <w:b/>
          <w:bCs/>
          <w:color w:val="003C80"/>
          <w:kern w:val="36"/>
          <w:sz w:val="24"/>
          <w:szCs w:val="24"/>
        </w:rPr>
        <w:t xml:space="preserve"> </w:t>
      </w:r>
      <w:r w:rsidRPr="00FB5C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Законом РФ от 9 октября 1992 г. N 3612-I "Основы законодательства Российской Федерации о культуре" (с изменениями и дополнениями), Решением Земского собрания Большемурашкинского района от 30.07.2007 г. №63 «Об утверждении Положения о порядке установления цен и тарифов на продукцию (товары</w:t>
      </w:r>
      <w:proofErr w:type="gramEnd"/>
      <w:r w:rsidRPr="00FB5C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услуги) муниципальных предприятий и учреждений Большемурашкинского района (за исключением организаций коммунального комплекса) администрация Большемурашкинского муниципального района   </w:t>
      </w:r>
      <w:proofErr w:type="gramStart"/>
      <w:r w:rsidRPr="00FB5C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proofErr w:type="gramEnd"/>
      <w:r w:rsidRPr="00FB5C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 с т а н о в л я е т</w:t>
      </w:r>
      <w:r w:rsidRPr="00FB5C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</w:p>
    <w:p w:rsidR="0049326C" w:rsidRPr="00FB5C2C" w:rsidRDefault="005939D1" w:rsidP="00FB5C2C">
      <w:pPr>
        <w:pStyle w:val="a4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B5C2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60833" w:rsidRPr="00FB5C2C">
        <w:rPr>
          <w:rFonts w:ascii="Times New Roman" w:hAnsi="Times New Roman" w:cs="Times New Roman"/>
          <w:sz w:val="24"/>
          <w:szCs w:val="24"/>
        </w:rPr>
        <w:t>цены</w:t>
      </w:r>
      <w:r w:rsidRPr="00FB5C2C">
        <w:rPr>
          <w:rFonts w:ascii="Times New Roman" w:hAnsi="Times New Roman" w:cs="Times New Roman"/>
          <w:sz w:val="24"/>
          <w:szCs w:val="24"/>
        </w:rPr>
        <w:t xml:space="preserve"> на платные услуги для МБУК «Районный центр культуры и досуга» Большемурашкинского муниципального района  согласно Приложениям  с 1по 10. </w:t>
      </w:r>
    </w:p>
    <w:p w:rsidR="0049326C" w:rsidRPr="00FB5C2C" w:rsidRDefault="0049326C" w:rsidP="00FB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C2C">
        <w:rPr>
          <w:rFonts w:ascii="Times New Roman" w:hAnsi="Times New Roman" w:cs="Times New Roman"/>
          <w:sz w:val="24"/>
          <w:szCs w:val="24"/>
        </w:rPr>
        <w:t xml:space="preserve">      2.Постановление администрации Большемурашкинского муниципального района Нижегородской области от 28.02.2017 № 100 « Об утверждении прейскуранта на оказание платных услуг» отменить.</w:t>
      </w:r>
    </w:p>
    <w:p w:rsidR="005939D1" w:rsidRPr="00FB5C2C" w:rsidRDefault="005939D1" w:rsidP="00FB5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2C">
        <w:rPr>
          <w:rFonts w:ascii="Times New Roman" w:hAnsi="Times New Roman" w:cs="Times New Roman"/>
          <w:sz w:val="24"/>
          <w:szCs w:val="24"/>
        </w:rPr>
        <w:t>3. Управлению делами (</w:t>
      </w:r>
      <w:proofErr w:type="spellStart"/>
      <w:r w:rsidRPr="00FB5C2C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FB5C2C"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5939D1" w:rsidRPr="00FB5C2C" w:rsidRDefault="005939D1" w:rsidP="00FB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D1" w:rsidRPr="00FB5C2C" w:rsidRDefault="005939D1" w:rsidP="00FB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D1" w:rsidRPr="00FB5C2C" w:rsidRDefault="005939D1" w:rsidP="00FB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5D" w:rsidRPr="00FB5C2C" w:rsidRDefault="005939D1" w:rsidP="00FB5C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C2C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</w:t>
      </w:r>
      <w:r w:rsidR="00FB5C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B5C2C">
        <w:rPr>
          <w:rFonts w:ascii="Times New Roman" w:hAnsi="Times New Roman" w:cs="Times New Roman"/>
          <w:sz w:val="24"/>
          <w:szCs w:val="24"/>
        </w:rPr>
        <w:t xml:space="preserve">  Н.А. Беляков</w:t>
      </w:r>
    </w:p>
    <w:p w:rsidR="00FB5C2C" w:rsidRDefault="005939D1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5C2C" w:rsidRDefault="00FB5C2C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C2C" w:rsidRDefault="00FB5C2C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C2C" w:rsidRDefault="00FB5C2C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C2C" w:rsidRDefault="00FB5C2C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C2C" w:rsidRDefault="00FB5C2C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Зам</w:t>
      </w:r>
      <w:proofErr w:type="gramStart"/>
      <w:r>
        <w:rPr>
          <w:rFonts w:ascii="Times New Roman" w:hAnsi="Times New Roman" w:cs="Times New Roman"/>
          <w:sz w:val="18"/>
          <w:szCs w:val="18"/>
        </w:rPr>
        <w:t>.г</w:t>
      </w:r>
      <w:proofErr w:type="gramEnd"/>
      <w:r>
        <w:rPr>
          <w:rFonts w:ascii="Times New Roman" w:hAnsi="Times New Roman" w:cs="Times New Roman"/>
          <w:sz w:val="18"/>
          <w:szCs w:val="18"/>
        </w:rPr>
        <w:t>лавы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FB5C2C" w:rsidRDefault="00FB5C2C" w:rsidP="00FB5C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FB5C2C" w:rsidRDefault="00FB5C2C" w:rsidP="00FB5C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FB5C2C" w:rsidRDefault="005939D1" w:rsidP="005939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939D1" w:rsidRDefault="005939D1" w:rsidP="00FB5C2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                                                                </w:t>
      </w:r>
      <w:r w:rsidR="00E230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5C2C" w:rsidRDefault="005939D1" w:rsidP="005939D1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5939D1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5939D1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39D1" w:rsidRDefault="005939D1" w:rsidP="005939D1">
      <w:pPr>
        <w:tabs>
          <w:tab w:val="left" w:pos="5790"/>
        </w:tabs>
        <w:spacing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5939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939D1" w:rsidRDefault="00B60833" w:rsidP="005939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ЦЕНЫ НА </w:t>
      </w:r>
      <w:r w:rsidR="005939D1">
        <w:rPr>
          <w:rFonts w:ascii="Times New Roman" w:hAnsi="Times New Roman"/>
          <w:b/>
        </w:rPr>
        <w:t xml:space="preserve"> ПЛАТНЫ</w:t>
      </w:r>
      <w:r>
        <w:rPr>
          <w:rFonts w:ascii="Times New Roman" w:hAnsi="Times New Roman"/>
          <w:b/>
        </w:rPr>
        <w:t>Е</w:t>
      </w:r>
      <w:r w:rsidR="005939D1">
        <w:rPr>
          <w:rFonts w:ascii="Times New Roman" w:hAnsi="Times New Roman"/>
          <w:b/>
        </w:rPr>
        <w:t xml:space="preserve"> УСЛУГ</w:t>
      </w:r>
      <w:r>
        <w:rPr>
          <w:rFonts w:ascii="Times New Roman" w:hAnsi="Times New Roman"/>
          <w:b/>
        </w:rPr>
        <w:t>И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Большемурашкинского районного Дома </w:t>
      </w:r>
    </w:p>
    <w:p w:rsidR="005939D1" w:rsidRDefault="005939D1" w:rsidP="005939D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культуры МБУК «Районный центр культуры и досуга»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73" w:type="dxa"/>
        <w:tblInd w:w="0" w:type="dxa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252"/>
      </w:tblGrid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Большемурашкинский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РДК</w:t>
            </w:r>
          </w:p>
        </w:tc>
      </w:tr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дискотеки</w:t>
            </w:r>
          </w:p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праздничной новогодней дискотеки</w:t>
            </w:r>
          </w:p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новогодней 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39D1" w:rsidRDefault="002B5126" w:rsidP="002B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120-00</w:t>
            </w:r>
          </w:p>
        </w:tc>
      </w:tr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Посещение:</w:t>
            </w:r>
          </w:p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-концерта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 xml:space="preserve"> (взрослый билет)</w:t>
            </w:r>
          </w:p>
          <w:p w:rsidR="002B5126" w:rsidRDefault="002B5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 билет)</w:t>
            </w:r>
          </w:p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-киносеанса взрослого</w:t>
            </w:r>
          </w:p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-киносеанса детского</w:t>
            </w:r>
          </w:p>
          <w:p w:rsidR="002B5126" w:rsidRDefault="002B5126" w:rsidP="002B5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праздничного концерта (взрослый)</w:t>
            </w:r>
          </w:p>
          <w:p w:rsidR="002B5126" w:rsidRDefault="002B5126" w:rsidP="002B5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26"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  <w:p w:rsidR="002B5126" w:rsidRDefault="002B5126" w:rsidP="002B5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(взрослый)</w:t>
            </w:r>
          </w:p>
          <w:p w:rsidR="002B5126" w:rsidRDefault="002B5126" w:rsidP="002B5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(детский)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D1" w:rsidRDefault="0059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D1" w:rsidRDefault="005939D1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B5126" w:rsidRDefault="002B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30-00</w:t>
            </w:r>
          </w:p>
          <w:p w:rsidR="005939D1" w:rsidRDefault="005939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939D1" w:rsidRDefault="005939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B5126" w:rsidRDefault="002B51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26" w:rsidRDefault="002B51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  <w:p w:rsidR="002B5126" w:rsidRDefault="002B51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2B5126" w:rsidRDefault="002B51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  <w:p w:rsidR="002B5126" w:rsidRDefault="002B5126" w:rsidP="002B51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сцене для предприятий 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 w:rsidP="002B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7BB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предприятий и организаций вне помещения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 w:rsidP="002B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5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7BB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 оборудования (аппаратуры)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2B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939D1" w:rsidTr="005939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бильярд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59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1" w:rsidRDefault="002B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39D1" w:rsidRDefault="005939D1" w:rsidP="00593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9D1" w:rsidRDefault="005939D1" w:rsidP="005939D1">
      <w:pPr>
        <w:rPr>
          <w:rFonts w:ascii="Times New Roman" w:hAnsi="Times New Roman" w:cs="Times New Roman"/>
          <w:sz w:val="28"/>
          <w:szCs w:val="28"/>
        </w:rPr>
      </w:pPr>
    </w:p>
    <w:p w:rsidR="005939D1" w:rsidRDefault="005939D1" w:rsidP="005939D1"/>
    <w:p w:rsidR="005939D1" w:rsidRDefault="005939D1" w:rsidP="005939D1"/>
    <w:p w:rsidR="005939D1" w:rsidRDefault="005939D1" w:rsidP="005939D1"/>
    <w:p w:rsidR="002B5126" w:rsidRDefault="005939D1" w:rsidP="00E230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2305D" w:rsidRDefault="00E2305D" w:rsidP="00E2305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939D1" w:rsidRDefault="005939D1" w:rsidP="00FB5C2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2                                                                   </w:t>
      </w:r>
    </w:p>
    <w:p w:rsidR="00FB5C2C" w:rsidRDefault="005939D1" w:rsidP="005939D1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5939D1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5939D1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39D1" w:rsidP="00590F60">
      <w:pPr>
        <w:tabs>
          <w:tab w:val="left" w:pos="5790"/>
        </w:tabs>
        <w:spacing w:line="240" w:lineRule="atLeast"/>
        <w:ind w:left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590F60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39D1" w:rsidRDefault="005939D1" w:rsidP="005939D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939D1" w:rsidRDefault="005939D1" w:rsidP="005939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939D1" w:rsidRDefault="005939D1" w:rsidP="0059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5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9D1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="005939D1"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 сельского Дому культуры</w:t>
      </w:r>
    </w:p>
    <w:p w:rsidR="005939D1" w:rsidRDefault="005939D1" w:rsidP="005939D1">
      <w:pPr>
        <w:ind w:left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«Районный центр культуры и досуга»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1"/>
        <w:gridCol w:w="3686"/>
        <w:gridCol w:w="2409"/>
        <w:gridCol w:w="2674"/>
      </w:tblGrid>
      <w:tr w:rsidR="005939D1" w:rsidTr="005939D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СДК</w:t>
            </w:r>
          </w:p>
        </w:tc>
      </w:tr>
      <w:tr w:rsidR="005939D1" w:rsidTr="005939D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 детской дискотеки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взрослой дискотеки  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новогодней дискотеки: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-взрослый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  <w:p w:rsidR="005939D1" w:rsidRDefault="005939D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392B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392B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5939D1" w:rsidRDefault="00392B1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939D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939D1" w:rsidTr="005939D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392B1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939D1" w:rsidTr="005939D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 аппаратуры: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голосовым устройством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-без голосового устройства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-приборов для световых эффектов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2B1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0/час</w:t>
            </w:r>
          </w:p>
          <w:p w:rsidR="005939D1" w:rsidRDefault="00392B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0/час</w:t>
            </w:r>
          </w:p>
          <w:p w:rsidR="005939D1" w:rsidRDefault="00392B1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 /час</w:t>
            </w:r>
          </w:p>
        </w:tc>
      </w:tr>
      <w:tr w:rsidR="005939D1" w:rsidTr="005939D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 бильярд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5939D1" w:rsidRDefault="005939D1" w:rsidP="005939D1">
      <w:pPr>
        <w:ind w:left="540"/>
        <w:rPr>
          <w:rFonts w:ascii="Calibri" w:eastAsia="Calibri" w:hAnsi="Calibri"/>
          <w:sz w:val="28"/>
          <w:szCs w:val="28"/>
          <w:lang w:eastAsia="zh-CN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</w:p>
    <w:p w:rsidR="005939D1" w:rsidRDefault="005939D1" w:rsidP="00FB5C2C">
      <w:pPr>
        <w:tabs>
          <w:tab w:val="left" w:pos="742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B5C2C" w:rsidRDefault="00FB5C2C" w:rsidP="00FB5C2C">
      <w:pPr>
        <w:tabs>
          <w:tab w:val="left" w:pos="742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C2C" w:rsidRDefault="005939D1" w:rsidP="00E2305D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E2305D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E2305D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39D1" w:rsidP="00590F60">
      <w:pPr>
        <w:tabs>
          <w:tab w:val="left" w:pos="5790"/>
        </w:tabs>
        <w:spacing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E2305D">
      <w:pPr>
        <w:spacing w:after="0" w:line="24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939D1" w:rsidRDefault="005939D1" w:rsidP="00E2305D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Ивановского сельского Дома культуры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МБУК «Районный центр культуры и досуга»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001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Ивановский СДК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-Посещение дискотеки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-Посещение праздничной, новогодней дискотеки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392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 w:rsidP="00F17BBF">
            <w:pPr>
              <w:suppressAutoHyphens/>
              <w:spacing w:line="240" w:lineRule="auto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392B1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5939D1" w:rsidRDefault="005939D1" w:rsidP="005939D1">
      <w:pPr>
        <w:spacing w:after="0" w:line="240" w:lineRule="auto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rPr>
          <w:rFonts w:ascii="Calibri" w:hAnsi="Calibri"/>
        </w:rPr>
      </w:pPr>
    </w:p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F17BBF" w:rsidRDefault="00F17BBF" w:rsidP="005939D1"/>
    <w:p w:rsidR="00F17BBF" w:rsidRDefault="00F17BBF" w:rsidP="005939D1"/>
    <w:p w:rsidR="00F17BBF" w:rsidRDefault="00F17BBF" w:rsidP="005939D1"/>
    <w:p w:rsidR="00F17BBF" w:rsidRDefault="00F17BBF" w:rsidP="005939D1"/>
    <w:p w:rsidR="00F17BBF" w:rsidRDefault="00F17BBF" w:rsidP="005939D1"/>
    <w:p w:rsidR="00F17BBF" w:rsidRDefault="00F17BBF" w:rsidP="005939D1"/>
    <w:p w:rsidR="00392B1C" w:rsidRDefault="00392B1C" w:rsidP="005939D1"/>
    <w:p w:rsidR="005939D1" w:rsidRDefault="005939D1" w:rsidP="00FB5C2C">
      <w:pPr>
        <w:tabs>
          <w:tab w:val="left" w:pos="63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B5C2C" w:rsidRDefault="00FB5C2C" w:rsidP="00FB5C2C">
      <w:pPr>
        <w:tabs>
          <w:tab w:val="left" w:pos="6330"/>
        </w:tabs>
        <w:spacing w:line="240" w:lineRule="atLeast"/>
        <w:contextualSpacing/>
        <w:jc w:val="right"/>
      </w:pPr>
    </w:p>
    <w:p w:rsidR="00FB5C2C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39D1" w:rsidP="00590F60">
      <w:pPr>
        <w:tabs>
          <w:tab w:val="left" w:pos="5790"/>
        </w:tabs>
        <w:spacing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590F60">
      <w:pPr>
        <w:spacing w:after="0" w:line="240" w:lineRule="atLeast"/>
        <w:contextualSpacing/>
        <w:jc w:val="right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rPr>
          <w:rFonts w:ascii="Times New Roman" w:hAnsi="Times New Roman"/>
          <w:b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Дома культуры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«Районный центр культуры и досуга»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00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Кишкинский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СДК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дискотеки</w:t>
            </w:r>
          </w:p>
          <w:p w:rsidR="005939D1" w:rsidRDefault="005939D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праздничной дискотеки  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Посещение новогодней дискотеки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392B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392B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392B1C" w:rsidP="00F17BBF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392B1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бильярд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5939D1" w:rsidRDefault="005939D1" w:rsidP="005939D1">
      <w:pPr>
        <w:spacing w:after="0" w:line="240" w:lineRule="auto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rPr>
          <w:rFonts w:ascii="Calibri" w:hAnsi="Calibri"/>
        </w:rPr>
      </w:pPr>
    </w:p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F17BBF" w:rsidRDefault="00F17BBF" w:rsidP="005939D1"/>
    <w:p w:rsidR="005939D1" w:rsidRDefault="005939D1" w:rsidP="005939D1"/>
    <w:p w:rsidR="005939D1" w:rsidRDefault="005939D1" w:rsidP="00FB5C2C">
      <w:pPr>
        <w:tabs>
          <w:tab w:val="left" w:pos="63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5</w:t>
      </w:r>
    </w:p>
    <w:p w:rsidR="00FB5C2C" w:rsidRDefault="00FB5C2C" w:rsidP="00FB5C2C">
      <w:pPr>
        <w:tabs>
          <w:tab w:val="left" w:pos="6330"/>
        </w:tabs>
        <w:spacing w:line="240" w:lineRule="atLeast"/>
        <w:contextualSpacing/>
        <w:jc w:val="right"/>
      </w:pPr>
    </w:p>
    <w:p w:rsidR="00FB5C2C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0F60" w:rsidP="00590F60">
      <w:pPr>
        <w:tabs>
          <w:tab w:val="left" w:pos="5790"/>
        </w:tabs>
        <w:spacing w:line="240" w:lineRule="atLeast"/>
        <w:ind w:left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Григоровского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Дома культуры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«Районный центр культуры и досуга»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001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Григоровский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СДК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дискотеки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праздничной, новогодней дискотеки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392B1C" w:rsidP="00F17BBF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392B1C" w:rsidP="00F17BBF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5939D1" w:rsidRDefault="005939D1" w:rsidP="005939D1">
      <w:pPr>
        <w:spacing w:after="0" w:line="240" w:lineRule="auto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</w:rPr>
      </w:pPr>
    </w:p>
    <w:p w:rsidR="005939D1" w:rsidRDefault="005939D1" w:rsidP="005939D1">
      <w:pPr>
        <w:rPr>
          <w:rFonts w:ascii="Calibri" w:hAnsi="Calibri"/>
        </w:rPr>
      </w:pPr>
    </w:p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0F60" w:rsidRDefault="00590F60" w:rsidP="005939D1"/>
    <w:p w:rsidR="005939D1" w:rsidRDefault="005939D1" w:rsidP="005939D1"/>
    <w:p w:rsidR="005939D1" w:rsidRDefault="005939D1" w:rsidP="005939D1"/>
    <w:p w:rsidR="005939D1" w:rsidRDefault="005939D1" w:rsidP="00B27EBE">
      <w:pPr>
        <w:tabs>
          <w:tab w:val="left" w:pos="63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B5C2C" w:rsidRDefault="00FB5C2C" w:rsidP="00B27EBE">
      <w:pPr>
        <w:tabs>
          <w:tab w:val="left" w:pos="6330"/>
        </w:tabs>
        <w:spacing w:line="240" w:lineRule="atLeast"/>
        <w:contextualSpacing/>
      </w:pPr>
    </w:p>
    <w:p w:rsidR="00FB5C2C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39D1" w:rsidP="00590F60">
      <w:pPr>
        <w:tabs>
          <w:tab w:val="left" w:pos="5790"/>
        </w:tabs>
        <w:spacing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FB5C2C" w:rsidRDefault="00FB5C2C" w:rsidP="00590F60">
      <w:pPr>
        <w:tabs>
          <w:tab w:val="left" w:pos="5985"/>
        </w:tabs>
        <w:spacing w:line="240" w:lineRule="atLeast"/>
        <w:contextualSpacing/>
        <w:rPr>
          <w:rFonts w:ascii="Times New Roman" w:hAnsi="Times New Roman"/>
          <w:b/>
        </w:rPr>
      </w:pPr>
    </w:p>
    <w:p w:rsidR="00FB5C2C" w:rsidRDefault="00FB5C2C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5C2C" w:rsidRDefault="00FB5C2C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ind w:left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Курлаковского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клуба </w:t>
      </w:r>
    </w:p>
    <w:p w:rsidR="005939D1" w:rsidRDefault="005939D1" w:rsidP="005939D1">
      <w:pPr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«Районный центр культуры и досуга»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001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Курлаковский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клуб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дискотеки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праздничной, новогодней дискотеки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392B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392B1C" w:rsidP="00F17BBF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5939D1" w:rsidRDefault="005939D1" w:rsidP="005939D1">
      <w:pPr>
        <w:spacing w:after="0" w:line="240" w:lineRule="auto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0F60" w:rsidRDefault="00590F60" w:rsidP="005939D1"/>
    <w:p w:rsidR="005939D1" w:rsidRDefault="005939D1" w:rsidP="005939D1"/>
    <w:p w:rsidR="00F17BBF" w:rsidRDefault="00F17BBF" w:rsidP="005939D1"/>
    <w:p w:rsidR="005939D1" w:rsidRDefault="005939D1" w:rsidP="00B27EBE">
      <w:pPr>
        <w:tabs>
          <w:tab w:val="left" w:pos="63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7</w:t>
      </w:r>
    </w:p>
    <w:p w:rsidR="00FB5C2C" w:rsidRDefault="00FB5C2C" w:rsidP="00B27EBE">
      <w:pPr>
        <w:tabs>
          <w:tab w:val="left" w:pos="6330"/>
        </w:tabs>
        <w:spacing w:line="240" w:lineRule="atLeast"/>
        <w:contextualSpacing/>
      </w:pPr>
    </w:p>
    <w:p w:rsidR="00FB5C2C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0F60" w:rsidP="00590F60">
      <w:pPr>
        <w:tabs>
          <w:tab w:val="left" w:pos="5790"/>
        </w:tabs>
        <w:spacing w:line="240" w:lineRule="atLeast"/>
        <w:ind w:left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5939D1"/>
    <w:p w:rsidR="005939D1" w:rsidRDefault="005939D1" w:rsidP="005939D1">
      <w:pPr>
        <w:jc w:val="center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Карабатовского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клуба</w:t>
      </w:r>
    </w:p>
    <w:p w:rsidR="005939D1" w:rsidRDefault="005939D1" w:rsidP="005939D1">
      <w:pPr>
        <w:tabs>
          <w:tab w:val="left" w:pos="1530"/>
          <w:tab w:val="center" w:pos="4947"/>
        </w:tabs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МБУК «Районный центр культуры и досуга»</w:t>
      </w:r>
    </w:p>
    <w:p w:rsidR="005939D1" w:rsidRDefault="005939D1" w:rsidP="005939D1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001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Карабатовский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клуб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дискотеки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праздничной, новогодней дискотеки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392B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392B1C" w:rsidP="00F17BBF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5939D1" w:rsidRDefault="005939D1" w:rsidP="005939D1">
      <w:pPr>
        <w:ind w:left="540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>
      <w:pPr>
        <w:ind w:left="540"/>
        <w:rPr>
          <w:rFonts w:ascii="Times New Roman" w:hAnsi="Times New Roman"/>
          <w:color w:val="993300"/>
          <w:sz w:val="24"/>
          <w:szCs w:val="24"/>
        </w:rPr>
      </w:pPr>
    </w:p>
    <w:p w:rsidR="005939D1" w:rsidRDefault="005939D1" w:rsidP="005939D1">
      <w:pPr>
        <w:rPr>
          <w:rFonts w:ascii="Calibri" w:hAnsi="Calibri"/>
        </w:rPr>
      </w:pPr>
    </w:p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5939D1" w:rsidRDefault="005939D1" w:rsidP="005939D1"/>
    <w:p w:rsidR="00F17BBF" w:rsidRDefault="00F17BBF" w:rsidP="005939D1"/>
    <w:p w:rsidR="005939D1" w:rsidRDefault="005939D1" w:rsidP="00B27EBE">
      <w:pPr>
        <w:tabs>
          <w:tab w:val="left" w:pos="63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8</w:t>
      </w:r>
    </w:p>
    <w:p w:rsidR="00FB5C2C" w:rsidRDefault="00FB5C2C" w:rsidP="00B27EBE">
      <w:pPr>
        <w:tabs>
          <w:tab w:val="left" w:pos="6330"/>
        </w:tabs>
        <w:spacing w:line="240" w:lineRule="atLeast"/>
        <w:contextualSpacing/>
      </w:pPr>
    </w:p>
    <w:p w:rsidR="00FB5C2C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39D1" w:rsidP="00590F60">
      <w:pPr>
        <w:tabs>
          <w:tab w:val="left" w:pos="5790"/>
        </w:tabs>
        <w:spacing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B27EBE">
      <w:pPr>
        <w:spacing w:line="240" w:lineRule="atLeast"/>
        <w:contextualSpacing/>
      </w:pPr>
    </w:p>
    <w:p w:rsidR="005939D1" w:rsidRDefault="005939D1" w:rsidP="005939D1"/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Рождественского сельского Дому культуры</w:t>
      </w:r>
    </w:p>
    <w:p w:rsidR="005939D1" w:rsidRDefault="005939D1" w:rsidP="005939D1">
      <w:pPr>
        <w:ind w:left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«Районный центр культуры и досуга»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00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Рождественский СДК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 детской дискотеки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взрослой дискотеки  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новогодней дискотеки: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-Взрослый 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-Детский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392B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392B1C" w:rsidP="00F17BBF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концерта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89781C" w:rsidP="00F17BBF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 аппаратуры: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голосовым устройством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-без голосового устройства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81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0/час</w:t>
            </w:r>
          </w:p>
          <w:p w:rsidR="005939D1" w:rsidRDefault="0089781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0/час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 бильярд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5939D1" w:rsidRDefault="005939D1" w:rsidP="005939D1">
      <w:pPr>
        <w:ind w:left="540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17BBF" w:rsidRDefault="00F17BBF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F17BBF" w:rsidRDefault="00F17BBF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F17BBF" w:rsidRDefault="00F17BBF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5939D1" w:rsidRDefault="005939D1" w:rsidP="00B27EBE">
      <w:pPr>
        <w:tabs>
          <w:tab w:val="left" w:pos="63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9</w:t>
      </w:r>
    </w:p>
    <w:p w:rsidR="00FB5C2C" w:rsidRDefault="00FB5C2C" w:rsidP="00B27EBE">
      <w:pPr>
        <w:tabs>
          <w:tab w:val="left" w:pos="6330"/>
        </w:tabs>
        <w:spacing w:line="240" w:lineRule="atLeast"/>
        <w:contextualSpacing/>
      </w:pPr>
    </w:p>
    <w:p w:rsidR="00FB5C2C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B27EBE">
      <w:pPr>
        <w:spacing w:line="240" w:lineRule="atLeast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0F60" w:rsidP="00590F60">
      <w:pPr>
        <w:tabs>
          <w:tab w:val="left" w:pos="5790"/>
        </w:tabs>
        <w:spacing w:line="240" w:lineRule="atLeast"/>
        <w:ind w:left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 20.06.2018г. № 271</w:t>
      </w:r>
    </w:p>
    <w:p w:rsidR="00590F60" w:rsidRDefault="00590F60" w:rsidP="00590F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F60" w:rsidRDefault="00590F60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833" w:rsidRPr="00B60833" w:rsidRDefault="00B60833" w:rsidP="00B60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Вершининского</w:t>
      </w:r>
      <w:proofErr w:type="spellEnd"/>
      <w:r>
        <w:rPr>
          <w:rFonts w:ascii="Times New Roman" w:hAnsi="Times New Roman"/>
          <w:b/>
        </w:rPr>
        <w:t xml:space="preserve">  клуба</w:t>
      </w:r>
    </w:p>
    <w:p w:rsidR="005939D1" w:rsidRDefault="005939D1" w:rsidP="005939D1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«Районный центр культуры и досуга»</w:t>
      </w:r>
    </w:p>
    <w:p w:rsidR="005939D1" w:rsidRDefault="005939D1" w:rsidP="005939D1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001"/>
        <w:gridCol w:w="3010"/>
        <w:gridCol w:w="2546"/>
        <w:gridCol w:w="3044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Вершининский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клуб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дискотеки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8978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5939D1" w:rsidRDefault="005939D1" w:rsidP="005939D1">
      <w:pPr>
        <w:ind w:left="540"/>
        <w:jc w:val="center"/>
        <w:rPr>
          <w:rFonts w:ascii="Calibri" w:eastAsia="Calibri" w:hAnsi="Calibri"/>
          <w:lang w:eastAsia="zh-CN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ind w:left="540"/>
        <w:rPr>
          <w:rFonts w:ascii="Times New Roman" w:hAnsi="Times New Roman"/>
          <w:sz w:val="24"/>
          <w:szCs w:val="24"/>
        </w:rPr>
      </w:pPr>
    </w:p>
    <w:p w:rsidR="005939D1" w:rsidRDefault="005939D1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939D1" w:rsidRDefault="005939D1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5939D1" w:rsidRDefault="005939D1" w:rsidP="005939D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5939D1" w:rsidRDefault="005939D1" w:rsidP="005939D1">
      <w:pPr>
        <w:tabs>
          <w:tab w:val="left" w:pos="633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10</w:t>
      </w:r>
    </w:p>
    <w:p w:rsidR="00FB5C2C" w:rsidRDefault="005939D1" w:rsidP="00FB5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5939D1" w:rsidRDefault="005939D1" w:rsidP="00FB5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939D1" w:rsidRDefault="005939D1" w:rsidP="00FB5C2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590F60" w:rsidRDefault="005939D1" w:rsidP="00590F60">
      <w:pPr>
        <w:tabs>
          <w:tab w:val="left" w:pos="5790"/>
        </w:tabs>
        <w:spacing w:line="240" w:lineRule="atLeast"/>
        <w:ind w:left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0F60">
        <w:rPr>
          <w:rFonts w:ascii="Times New Roman" w:hAnsi="Times New Roman"/>
          <w:sz w:val="28"/>
          <w:szCs w:val="28"/>
        </w:rPr>
        <w:t>от   20.06.2018г. № 271</w:t>
      </w:r>
    </w:p>
    <w:p w:rsidR="005939D1" w:rsidRDefault="005939D1" w:rsidP="00590F60">
      <w:pPr>
        <w:tabs>
          <w:tab w:val="left" w:pos="579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222AB" w:rsidRPr="00B60833" w:rsidRDefault="005222AB" w:rsidP="0052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33">
        <w:rPr>
          <w:rFonts w:ascii="Times New Roman" w:hAnsi="Times New Roman"/>
          <w:b/>
          <w:sz w:val="24"/>
          <w:szCs w:val="24"/>
        </w:rPr>
        <w:t>ЦЕНЫ НА  ПЛАТНЫЕ УСЛУГИ</w:t>
      </w:r>
      <w:r w:rsidRPr="00B608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9D1" w:rsidRDefault="005939D1" w:rsidP="005939D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Централизованной библиотечной системы</w:t>
      </w:r>
    </w:p>
    <w:p w:rsidR="005939D1" w:rsidRDefault="005939D1" w:rsidP="005939D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МБУК «Районный центр культуры и досуга»</w:t>
      </w:r>
    </w:p>
    <w:tbl>
      <w:tblPr>
        <w:tblW w:w="976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01"/>
        <w:gridCol w:w="3092"/>
        <w:gridCol w:w="2680"/>
        <w:gridCol w:w="2992"/>
      </w:tblGrid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услуги, рублей</w:t>
            </w:r>
          </w:p>
        </w:tc>
      </w:tr>
      <w:tr w:rsidR="005939D1" w:rsidTr="005939D1">
        <w:trPr>
          <w:trHeight w:val="345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Ксерокопирование документов из фонда библиотеки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 текста (формат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 текста с фотографиями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лист двухсторонней печати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лист двухсторонней печати с фотографиями на 1 стороне 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лист двухсторонней печати с фотографиями на 2 сторонах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781C">
              <w:rPr>
                <w:rFonts w:ascii="Times New Roman" w:hAnsi="Times New Roman"/>
                <w:sz w:val="28"/>
                <w:szCs w:val="28"/>
              </w:rPr>
              <w:t>5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8978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7BB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8978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89781C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Сканирование с выводом на бумажный носитель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89781C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Распечатка на принтере с электронного носителя пользователя на бумагу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89781C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Распечатка нормативн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правовых актов, найденных в СПС «Консультант Плюс» и т.д.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B27EBE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на принтере формат А-4:</w:t>
            </w:r>
          </w:p>
          <w:p w:rsidR="005939D1" w:rsidRDefault="005939D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-черно-белая</w:t>
            </w:r>
          </w:p>
          <w:p w:rsidR="005939D1" w:rsidRDefault="005939D1">
            <w:pPr>
              <w:suppressAutoHyphens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цветная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B27E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7EBE">
              <w:rPr>
                <w:rFonts w:ascii="Times New Roman" w:hAnsi="Times New Roman"/>
                <w:sz w:val="28"/>
                <w:szCs w:val="28"/>
              </w:rPr>
              <w:t>6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документов по предварительному заказу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документ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B27EBE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 оформление, редактирование библиографических списков к рефератам, курсовым, дипломам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название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B27EBE" w:rsidP="009B6FFC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Бланк-заказ по МБА+ почтовые расходы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B27EBE" w:rsidP="009B6FF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библиографических справок:</w:t>
            </w:r>
          </w:p>
          <w:p w:rsidR="005939D1" w:rsidRDefault="005939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-фактографическая справка</w:t>
            </w:r>
          </w:p>
          <w:p w:rsidR="005939D1" w:rsidRDefault="005939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-адресная справка</w:t>
            </w:r>
          </w:p>
          <w:p w:rsidR="005939D1" w:rsidRDefault="005939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-сверка цитат</w:t>
            </w:r>
          </w:p>
          <w:p w:rsidR="005939D1" w:rsidRDefault="005939D1">
            <w:pPr>
              <w:suppressAutoHyphens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-комплексная библиографическая справка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объект</w:t>
            </w: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описание</w:t>
            </w: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цитата</w:t>
            </w:r>
          </w:p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запрос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7EBE">
              <w:rPr>
                <w:rFonts w:ascii="Times New Roman" w:hAnsi="Times New Roman"/>
                <w:sz w:val="28"/>
                <w:szCs w:val="28"/>
              </w:rPr>
              <w:t>5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7EBE">
              <w:rPr>
                <w:rFonts w:ascii="Times New Roman" w:hAnsi="Times New Roman"/>
                <w:sz w:val="28"/>
                <w:szCs w:val="28"/>
              </w:rPr>
              <w:t>5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7EBE">
              <w:rPr>
                <w:rFonts w:ascii="Times New Roman" w:hAnsi="Times New Roman"/>
                <w:sz w:val="28"/>
                <w:szCs w:val="28"/>
              </w:rPr>
              <w:t>5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 w:rsidP="009B6FF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литературы под залог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документ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«Положения о залоговом абонементе»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текста на компьютере:</w:t>
            </w:r>
          </w:p>
          <w:p w:rsidR="005939D1" w:rsidRDefault="005939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 печатного текста</w:t>
            </w:r>
          </w:p>
          <w:p w:rsidR="005939D1" w:rsidRDefault="005939D1">
            <w:pPr>
              <w:suppressAutoHyphens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рукописного текста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9D1" w:rsidRDefault="005939D1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страница</w:t>
            </w:r>
          </w:p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D1" w:rsidRDefault="005939D1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9D1" w:rsidRDefault="005939D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27EBE">
              <w:rPr>
                <w:rFonts w:ascii="Times New Roman" w:hAnsi="Times New Roman"/>
                <w:sz w:val="28"/>
                <w:szCs w:val="28"/>
              </w:rPr>
              <w:t>2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939D1" w:rsidRDefault="005939D1" w:rsidP="009B6FF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7EBE">
              <w:rPr>
                <w:rFonts w:ascii="Times New Roman" w:hAnsi="Times New Roman"/>
                <w:sz w:val="28"/>
                <w:szCs w:val="28"/>
              </w:rPr>
              <w:t>7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 w:rsidP="005222AB">
            <w:pPr>
              <w:suppressAutoHyphens/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информации в сети «Интернет» с помощью библиотекар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консультанта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 w:rsidP="009B6FF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7EBE">
              <w:rPr>
                <w:rFonts w:ascii="Times New Roman" w:hAnsi="Times New Roman"/>
                <w:sz w:val="28"/>
                <w:szCs w:val="28"/>
              </w:rPr>
              <w:t>5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 w:rsidP="005222AB">
            <w:pPr>
              <w:suppressAutoHyphens/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Отсылка сообщений по электронной почте с использованием почтового ящика ПЦПИ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сообщение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B27EBE" w:rsidP="009B6FF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 w:rsidR="005939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 w:rsidP="005222AB">
            <w:pPr>
              <w:suppressAutoHyphens/>
              <w:spacing w:after="0" w:line="24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компьютера пользователю для самостоятельного набора текста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 w:rsidP="009B6FF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7EBE">
              <w:rPr>
                <w:rFonts w:ascii="Times New Roman" w:hAnsi="Times New Roman"/>
                <w:sz w:val="28"/>
                <w:szCs w:val="28"/>
              </w:rPr>
              <w:t>5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39D1" w:rsidTr="005939D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компакт- дисками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D1" w:rsidRDefault="005939D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D1" w:rsidRDefault="005939D1" w:rsidP="009B6FFC">
            <w:pPr>
              <w:suppressAutoHyphens/>
              <w:spacing w:after="0" w:line="360" w:lineRule="auto"/>
              <w:jc w:val="center"/>
              <w:rPr>
                <w:rFonts w:ascii="Calibri" w:eastAsia="Calibri" w:hAnsi="Calibr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B6F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5939D1" w:rsidRDefault="005939D1" w:rsidP="005939D1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52A5C" w:rsidRDefault="00F52A5C"/>
    <w:sectPr w:rsidR="00F52A5C" w:rsidSect="00FB5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011"/>
    <w:multiLevelType w:val="hybridMultilevel"/>
    <w:tmpl w:val="AB8CCD24"/>
    <w:lvl w:ilvl="0" w:tplc="B2B2E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D"/>
    <w:rsid w:val="002B5126"/>
    <w:rsid w:val="00392B1C"/>
    <w:rsid w:val="0049326C"/>
    <w:rsid w:val="005222AB"/>
    <w:rsid w:val="00590F60"/>
    <w:rsid w:val="005939D1"/>
    <w:rsid w:val="006B2F87"/>
    <w:rsid w:val="00742137"/>
    <w:rsid w:val="00811418"/>
    <w:rsid w:val="0089781C"/>
    <w:rsid w:val="00987DD8"/>
    <w:rsid w:val="009B6FFC"/>
    <w:rsid w:val="009F564D"/>
    <w:rsid w:val="00B27EBE"/>
    <w:rsid w:val="00B60833"/>
    <w:rsid w:val="00C71D73"/>
    <w:rsid w:val="00E2305D"/>
    <w:rsid w:val="00F17BBF"/>
    <w:rsid w:val="00F52A5C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3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26C"/>
    <w:pPr>
      <w:ind w:left="720"/>
      <w:contextualSpacing/>
    </w:pPr>
  </w:style>
  <w:style w:type="paragraph" w:styleId="a5">
    <w:name w:val="Title"/>
    <w:basedOn w:val="a"/>
    <w:link w:val="a6"/>
    <w:qFormat/>
    <w:rsid w:val="006B2F8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B2F8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C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3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26C"/>
    <w:pPr>
      <w:ind w:left="720"/>
      <w:contextualSpacing/>
    </w:pPr>
  </w:style>
  <w:style w:type="paragraph" w:styleId="a5">
    <w:name w:val="Title"/>
    <w:basedOn w:val="a"/>
    <w:link w:val="a6"/>
    <w:qFormat/>
    <w:rsid w:val="006B2F87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B2F8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C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91F6-C006-4F47-873A-57531B6C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13</cp:revision>
  <cp:lastPrinted>2018-06-21T07:01:00Z</cp:lastPrinted>
  <dcterms:created xsi:type="dcterms:W3CDTF">2018-06-19T08:07:00Z</dcterms:created>
  <dcterms:modified xsi:type="dcterms:W3CDTF">2018-06-25T12:01:00Z</dcterms:modified>
</cp:coreProperties>
</file>