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E" w:rsidRDefault="00CC746E" w:rsidP="00CC746E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A6278C" wp14:editId="3647FE8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46E" w:rsidRDefault="00CC746E" w:rsidP="00CC746E">
      <w:pPr>
        <w:pStyle w:val="a3"/>
        <w:rPr>
          <w:lang w:val="en-US"/>
        </w:rPr>
      </w:pPr>
    </w:p>
    <w:p w:rsidR="00CC746E" w:rsidRDefault="00CC746E" w:rsidP="00CC746E">
      <w:pPr>
        <w:pStyle w:val="a3"/>
      </w:pPr>
      <w:r>
        <w:t>Администрация</w:t>
      </w:r>
    </w:p>
    <w:p w:rsidR="00CC746E" w:rsidRDefault="00CC746E" w:rsidP="00CC746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C746E" w:rsidRDefault="00CC746E" w:rsidP="00CC746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C746E" w:rsidRPr="00215952" w:rsidRDefault="00CC746E" w:rsidP="00CC746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C746E" w:rsidRDefault="00CC746E" w:rsidP="00CC746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735E" wp14:editId="49BFAE2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A8D7" wp14:editId="6AC2336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CC746E" w:rsidRDefault="00984CB1" w:rsidP="00CC746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CC746E">
        <w:rPr>
          <w:color w:val="000000"/>
          <w:sz w:val="28"/>
        </w:rPr>
        <w:t xml:space="preserve"> г.                                                                     № </w:t>
      </w:r>
      <w:r>
        <w:rPr>
          <w:color w:val="000000"/>
          <w:sz w:val="28"/>
        </w:rPr>
        <w:t>176</w:t>
      </w:r>
    </w:p>
    <w:p w:rsidR="00CC746E" w:rsidRDefault="00CC746E" w:rsidP="00CC746E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Pr="00CC746E">
        <w:rPr>
          <w:color w:val="000000"/>
          <w:sz w:val="24"/>
          <w:szCs w:val="24"/>
        </w:rPr>
        <w:t>Организация и проведение проверок при осуществлении муниципального жилищного контроля на территории Большемурашкинского муниципального района», утвержденный постановлением администрации Большемурашкинского муниципального района от 16.05.2014 г. № 353</w:t>
      </w:r>
      <w:r>
        <w:rPr>
          <w:color w:val="000000"/>
          <w:sz w:val="24"/>
          <w:szCs w:val="24"/>
        </w:rPr>
        <w:t xml:space="preserve"> </w:t>
      </w:r>
    </w:p>
    <w:p w:rsidR="00CC746E" w:rsidRDefault="00CC746E" w:rsidP="00CC746E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 xml:space="preserve">В </w:t>
      </w:r>
      <w:r w:rsidR="009D2DE3">
        <w:rPr>
          <w:rFonts w:cs="Calibri"/>
          <w:lang w:eastAsia="ar-SA"/>
        </w:rPr>
        <w:t xml:space="preserve"> соответствии с протестом прокуратуры от 24.04.2018 №2-3-2018</w:t>
      </w:r>
      <w:r w:rsidR="009D2DE3" w:rsidRPr="009D2DE3">
        <w:rPr>
          <w:rFonts w:cs="Calibri"/>
          <w:lang w:eastAsia="ar-SA"/>
        </w:rPr>
        <w:t>/</w:t>
      </w:r>
      <w:r w:rsidR="009D2DE3">
        <w:rPr>
          <w:rFonts w:cs="Calibri"/>
          <w:lang w:eastAsia="ar-SA"/>
        </w:rPr>
        <w:t xml:space="preserve">14 и в </w:t>
      </w:r>
      <w:r w:rsidRPr="00F2556C">
        <w:rPr>
          <w:rFonts w:cs="Calibri"/>
          <w:lang w:eastAsia="ar-SA"/>
        </w:rPr>
        <w:t>целях привидения в соответствии с действующим законодательством РФ администрация Большемурашкинского муниципального района</w:t>
      </w:r>
      <w:r w:rsidRPr="00F2556C">
        <w:rPr>
          <w:color w:val="000000"/>
        </w:rPr>
        <w:t xml:space="preserve"> </w:t>
      </w:r>
      <w:r w:rsidRPr="00F2556C">
        <w:rPr>
          <w:color w:val="000000"/>
          <w:shd w:val="clear" w:color="auto" w:fill="FFFFFF"/>
        </w:rPr>
        <w:t xml:space="preserve">  </w:t>
      </w:r>
      <w:r w:rsidRPr="00F2556C">
        <w:rPr>
          <w:b/>
          <w:color w:val="000000"/>
          <w:shd w:val="clear" w:color="auto" w:fill="FFFFFF"/>
        </w:rPr>
        <w:t>п о с т а н о в л я  е т:</w:t>
      </w:r>
    </w:p>
    <w:p w:rsidR="00CC746E" w:rsidRDefault="00CC746E" w:rsidP="00CC746E">
      <w:pPr>
        <w:jc w:val="both"/>
        <w:rPr>
          <w:color w:val="000000"/>
        </w:rPr>
      </w:pPr>
      <w:r w:rsidRPr="00C741A9">
        <w:rPr>
          <w:color w:val="000000"/>
        </w:rPr>
        <w:t>1. Внести изменения в административный регламент администрации Большемурашкинского муниципального района на предоставление муниципальной услуги «</w:t>
      </w:r>
      <w:r>
        <w:rPr>
          <w:color w:val="000000"/>
          <w:szCs w:val="28"/>
        </w:rPr>
        <w:t>Организация и п</w:t>
      </w:r>
      <w:r w:rsidRPr="006E61AA">
        <w:rPr>
          <w:color w:val="000000"/>
          <w:szCs w:val="28"/>
        </w:rPr>
        <w:t>роведени</w:t>
      </w:r>
      <w:r>
        <w:rPr>
          <w:color w:val="000000"/>
          <w:szCs w:val="28"/>
        </w:rPr>
        <w:t>е</w:t>
      </w:r>
      <w:r w:rsidRPr="006E61AA">
        <w:rPr>
          <w:color w:val="000000"/>
          <w:szCs w:val="28"/>
        </w:rPr>
        <w:t xml:space="preserve"> проверок при осуществлении </w:t>
      </w:r>
      <w:r>
        <w:rPr>
          <w:color w:val="000000"/>
          <w:szCs w:val="28"/>
        </w:rPr>
        <w:t xml:space="preserve">муниципального жилищного контроля на территории </w:t>
      </w:r>
      <w:r w:rsidRPr="00721FBE">
        <w:rPr>
          <w:color w:val="000000"/>
          <w:szCs w:val="28"/>
        </w:rPr>
        <w:t>Большемурашкинского муниципального района</w:t>
      </w:r>
      <w:r>
        <w:rPr>
          <w:color w:val="000000"/>
          <w:szCs w:val="28"/>
        </w:rPr>
        <w:t>», утвержденный постановлением администрации Большемурашкинского муниципального района от 16.05.2014г. №353</w:t>
      </w:r>
      <w:r w:rsidRPr="00C741A9">
        <w:rPr>
          <w:color w:val="000000"/>
        </w:rPr>
        <w:t xml:space="preserve"> (далее – Регламент):</w:t>
      </w:r>
    </w:p>
    <w:p w:rsidR="00CC746E" w:rsidRPr="002B6509" w:rsidRDefault="00CC746E" w:rsidP="00CC746E">
      <w:pPr>
        <w:jc w:val="both"/>
        <w:rPr>
          <w:szCs w:val="28"/>
        </w:rPr>
      </w:pPr>
      <w:r w:rsidRPr="002B6509">
        <w:rPr>
          <w:szCs w:val="28"/>
        </w:rPr>
        <w:t xml:space="preserve">1.1. По тексту Регламента слова «Отдел жилищно-коммунального хозяйства  администрации </w:t>
      </w:r>
      <w:r w:rsidRPr="000E0374">
        <w:rPr>
          <w:szCs w:val="28"/>
        </w:rPr>
        <w:t>Большемурашкинского  муниципального района Нижегородской области» заменить на «Отдел капитального</w:t>
      </w:r>
      <w:r w:rsidRPr="002B6509">
        <w:rPr>
          <w:szCs w:val="28"/>
        </w:rPr>
        <w:t xml:space="preserve"> строительства, архитектуры и жилищно-коммунального хозяйства администрации Большемурашкинского муниципального района Нижегородской области</w:t>
      </w:r>
      <w:r>
        <w:rPr>
          <w:szCs w:val="28"/>
        </w:rPr>
        <w:t xml:space="preserve"> </w:t>
      </w:r>
      <w:r w:rsidRPr="000E0374">
        <w:rPr>
          <w:szCs w:val="28"/>
        </w:rPr>
        <w:t xml:space="preserve">(далее – </w:t>
      </w:r>
      <w:proofErr w:type="spellStart"/>
      <w:r w:rsidRPr="000E0374">
        <w:rPr>
          <w:szCs w:val="28"/>
        </w:rPr>
        <w:t>ОКСАиЖКХ</w:t>
      </w:r>
      <w:proofErr w:type="spellEnd"/>
      <w:r w:rsidRPr="000E0374">
        <w:rPr>
          <w:szCs w:val="28"/>
        </w:rPr>
        <w:t>)»;</w:t>
      </w:r>
    </w:p>
    <w:p w:rsidR="00CC746E" w:rsidRDefault="00CC746E" w:rsidP="00CC746E">
      <w:pPr>
        <w:jc w:val="both"/>
        <w:rPr>
          <w:color w:val="000000"/>
        </w:rPr>
      </w:pPr>
      <w:r>
        <w:rPr>
          <w:color w:val="000000"/>
        </w:rPr>
        <w:t xml:space="preserve">1.2. Наименование раздела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Регламента, изложить в следующей редакции: </w:t>
      </w:r>
    </w:p>
    <w:p w:rsidR="00CC746E" w:rsidRDefault="00CC746E" w:rsidP="00CC746E">
      <w:pPr>
        <w:jc w:val="both"/>
        <w:rPr>
          <w:color w:val="000000"/>
        </w:rPr>
      </w:pPr>
      <w:r>
        <w:rPr>
          <w:color w:val="000000"/>
        </w:rPr>
        <w:t xml:space="preserve">  «</w:t>
      </w:r>
      <w:r>
        <w:rPr>
          <w:szCs w:val="28"/>
          <w:lang w:val="en-US"/>
        </w:rPr>
        <w:t>V</w:t>
      </w:r>
      <w:r w:rsidRPr="001604E4">
        <w:rPr>
          <w:szCs w:val="28"/>
        </w:rPr>
        <w:t xml:space="preserve">. </w:t>
      </w:r>
      <w:proofErr w:type="gramStart"/>
      <w:r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 предоставляющего муниципальную услугу, многофункционального центра, организаций, а так же их должностных лиц, государственных или муниципальных служащих, работников.» </w:t>
      </w:r>
      <w:proofErr w:type="gramEnd"/>
    </w:p>
    <w:p w:rsidR="00CC746E" w:rsidRDefault="00CC746E" w:rsidP="00CC746E">
      <w:pPr>
        <w:jc w:val="both"/>
        <w:rPr>
          <w:color w:val="000000"/>
        </w:rPr>
      </w:pPr>
      <w:r>
        <w:rPr>
          <w:color w:val="000000"/>
        </w:rPr>
        <w:t xml:space="preserve">1.3. Пункт 2,  раздела </w:t>
      </w:r>
      <w:r>
        <w:rPr>
          <w:szCs w:val="28"/>
          <w:lang w:val="en-US"/>
        </w:rPr>
        <w:t>V</w:t>
      </w:r>
      <w:r>
        <w:rPr>
          <w:color w:val="000000"/>
        </w:rPr>
        <w:t xml:space="preserve"> Регламента, изложить в следующей редакции: </w:t>
      </w:r>
    </w:p>
    <w:p w:rsidR="00CC746E" w:rsidRPr="00E02B5B" w:rsidRDefault="00CC746E" w:rsidP="00CC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>«</w:t>
      </w:r>
      <w:r w:rsidRPr="00CC746E">
        <w:rPr>
          <w:szCs w:val="28"/>
        </w:rPr>
        <w:t>2</w:t>
      </w:r>
      <w:r w:rsidRPr="0036027A">
        <w:rPr>
          <w:szCs w:val="28"/>
        </w:rPr>
        <w:t xml:space="preserve">. Предметом досудебного обжалования заявителем могут являться решения и действия (бездействие) должностного лица </w:t>
      </w:r>
      <w:proofErr w:type="spellStart"/>
      <w:r w:rsidRPr="000E0374">
        <w:rPr>
          <w:szCs w:val="28"/>
        </w:rPr>
        <w:t>ОКСАиЖКХ</w:t>
      </w:r>
      <w:proofErr w:type="spellEnd"/>
      <w:r w:rsidRPr="0036027A">
        <w:rPr>
          <w:szCs w:val="28"/>
        </w:rPr>
        <w:t xml:space="preserve"> 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CC746E" w:rsidRPr="0036027A" w:rsidRDefault="00CC746E" w:rsidP="00CC74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регистрации заявления;</w:t>
      </w:r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</w:t>
      </w:r>
      <w:r w:rsidRPr="0036027A">
        <w:rPr>
          <w:szCs w:val="28"/>
        </w:rPr>
        <w:lastRenderedPageBreak/>
        <w:t>муниципальной услуги;</w:t>
      </w:r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 w:rsidRPr="0036027A">
        <w:rPr>
          <w:szCs w:val="28"/>
        </w:rPr>
        <w:t xml:space="preserve"> нормативными правовыми актами органа местного самоуправления;</w:t>
      </w:r>
      <w:proofErr w:type="gramEnd"/>
    </w:p>
    <w:p w:rsidR="00CC746E" w:rsidRPr="0036027A" w:rsidRDefault="00CC746E" w:rsidP="00CC74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Pr="000E0374">
        <w:rPr>
          <w:szCs w:val="28"/>
        </w:rPr>
        <w:t>муниципальными</w:t>
      </w:r>
      <w:r w:rsidRPr="0036027A">
        <w:rPr>
          <w:szCs w:val="28"/>
        </w:rPr>
        <w:t xml:space="preserve"> нормативными правовыми актами органа местного самоуправления;</w:t>
      </w:r>
    </w:p>
    <w:p w:rsidR="00371A25" w:rsidRPr="00371A25" w:rsidRDefault="00CC746E" w:rsidP="00371A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71A25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371A25" w:rsidRPr="00371A25">
        <w:rPr>
          <w:szCs w:val="28"/>
        </w:rPr>
        <w:t>ленного срока таких исправлений;</w:t>
      </w:r>
      <w:proofErr w:type="gramEnd"/>
    </w:p>
    <w:p w:rsidR="00371A25" w:rsidRDefault="00371A25" w:rsidP="00371A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C746E" w:rsidRPr="00371A25" w:rsidRDefault="00371A25" w:rsidP="00371A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>
        <w:rPr>
          <w:shd w:val="clear" w:color="auto" w:fill="FFFFFF"/>
        </w:rPr>
        <w:t>.</w:t>
      </w:r>
      <w:r w:rsidR="00CC746E" w:rsidRPr="00371A25">
        <w:rPr>
          <w:szCs w:val="28"/>
        </w:rPr>
        <w:t>»</w:t>
      </w:r>
      <w:proofErr w:type="gramEnd"/>
    </w:p>
    <w:p w:rsidR="00CC746E" w:rsidRPr="000E0374" w:rsidRDefault="00CC746E" w:rsidP="00CC746E">
      <w:pPr>
        <w:jc w:val="both"/>
        <w:rPr>
          <w:szCs w:val="28"/>
        </w:rPr>
      </w:pPr>
      <w:r w:rsidRPr="000E0374">
        <w:rPr>
          <w:szCs w:val="28"/>
        </w:rPr>
        <w:t xml:space="preserve">    1.4. </w:t>
      </w:r>
      <w:r>
        <w:rPr>
          <w:szCs w:val="28"/>
        </w:rPr>
        <w:t>П</w:t>
      </w:r>
      <w:r w:rsidRPr="000E0374">
        <w:rPr>
          <w:szCs w:val="28"/>
        </w:rPr>
        <w:t xml:space="preserve">ункта </w:t>
      </w:r>
      <w:r>
        <w:rPr>
          <w:szCs w:val="28"/>
        </w:rPr>
        <w:t xml:space="preserve">3,  раздела </w:t>
      </w:r>
      <w:r>
        <w:rPr>
          <w:szCs w:val="28"/>
          <w:lang w:val="en-US"/>
        </w:rPr>
        <w:t>V</w:t>
      </w:r>
      <w:r w:rsidRPr="000E0374">
        <w:rPr>
          <w:szCs w:val="28"/>
        </w:rPr>
        <w:t xml:space="preserve"> Регламента, изложить в следующей редакции: </w:t>
      </w:r>
    </w:p>
    <w:p w:rsidR="00CC746E" w:rsidRPr="00CC746E" w:rsidRDefault="00CC746E" w:rsidP="00CC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«</w:t>
      </w:r>
      <w:r w:rsidRPr="00CC746E">
        <w:rPr>
          <w:szCs w:val="28"/>
        </w:rPr>
        <w:t xml:space="preserve">3. </w:t>
      </w:r>
      <w:proofErr w:type="gramStart"/>
      <w:r w:rsidRPr="00CC746E">
        <w:rPr>
          <w:szCs w:val="28"/>
        </w:rPr>
        <w:t xml:space="preserve">Лица, указанные в пункте 1 настоящего раздела либо их представители, а также иные заинтересованные лица имеют право обратиться с жалобой на действия (бездействие) и решения, принятые сотрудниками </w:t>
      </w:r>
      <w:proofErr w:type="spellStart"/>
      <w:r w:rsidRPr="00CC746E">
        <w:rPr>
          <w:szCs w:val="28"/>
        </w:rPr>
        <w:t>ОКСАиЖКХ</w:t>
      </w:r>
      <w:proofErr w:type="spellEnd"/>
      <w:r w:rsidRPr="00CC746E">
        <w:rPr>
          <w:szCs w:val="28"/>
        </w:rPr>
        <w:t xml:space="preserve"> администрации Большемурашкинского муниципального района при предоставлении муниципальной услуги (далее – жалоба) может быть подана в письменной форме либо в электронной форме в орган местного самоуправления.</w:t>
      </w:r>
      <w:proofErr w:type="gramEnd"/>
    </w:p>
    <w:p w:rsidR="00CC746E" w:rsidRPr="00CC746E" w:rsidRDefault="00CC746E" w:rsidP="00CC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CC746E">
        <w:rPr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Интернет-сайта администрации Большемурашкинского муниципального района, Единого портала либо Регионального портала, а также может быть </w:t>
      </w:r>
      <w:proofErr w:type="gramStart"/>
      <w:r w:rsidRPr="00CC746E">
        <w:rPr>
          <w:szCs w:val="28"/>
        </w:rPr>
        <w:t>принята</w:t>
      </w:r>
      <w:proofErr w:type="gramEnd"/>
      <w:r w:rsidRPr="00CC746E">
        <w:rPr>
          <w:szCs w:val="28"/>
        </w:rPr>
        <w:t xml:space="preserve"> при личном приеме заявителя.</w:t>
      </w:r>
      <w:r>
        <w:rPr>
          <w:szCs w:val="28"/>
        </w:rPr>
        <w:t>»</w:t>
      </w:r>
    </w:p>
    <w:p w:rsidR="00CC746E" w:rsidRPr="000E0374" w:rsidRDefault="00CC746E" w:rsidP="00CC746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0374">
        <w:rPr>
          <w:rFonts w:ascii="Times New Roman" w:eastAsia="Times New Roman" w:hAnsi="Times New Roman" w:cs="Times New Roman"/>
          <w:sz w:val="24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0E0374">
        <w:rPr>
          <w:rFonts w:ascii="Times New Roman" w:eastAsia="Times New Roman" w:hAnsi="Times New Roman" w:cs="Times New Roman"/>
          <w:sz w:val="24"/>
          <w:szCs w:val="28"/>
        </w:rPr>
        <w:t>И.Д.Садкова</w:t>
      </w:r>
      <w:proofErr w:type="spellEnd"/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</w:p>
    <w:p w:rsidR="00CC746E" w:rsidRPr="000E0374" w:rsidRDefault="00CC746E" w:rsidP="00CC746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3.   </w:t>
      </w:r>
      <w:proofErr w:type="gramStart"/>
      <w:r w:rsidRPr="000E0374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0E0374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E0374">
        <w:rPr>
          <w:rFonts w:ascii="Times New Roman" w:eastAsia="Times New Roman" w:hAnsi="Times New Roman" w:cs="Times New Roman"/>
          <w:sz w:val="24"/>
          <w:szCs w:val="28"/>
        </w:rPr>
        <w:t>Д.А.Макарова</w:t>
      </w:r>
      <w:proofErr w:type="spellEnd"/>
      <w:r w:rsidRPr="000E0374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C746E" w:rsidRPr="000E0374" w:rsidRDefault="00CC746E" w:rsidP="00CC746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746E" w:rsidRPr="000E0374" w:rsidRDefault="00CC746E" w:rsidP="00CC746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C746E" w:rsidRPr="000E0374" w:rsidRDefault="00CC746E" w:rsidP="00CC746E">
      <w:pPr>
        <w:jc w:val="both"/>
        <w:rPr>
          <w:szCs w:val="28"/>
        </w:rPr>
      </w:pPr>
    </w:p>
    <w:p w:rsidR="00CC746E" w:rsidRPr="000E0374" w:rsidRDefault="00F4654F" w:rsidP="00CC746E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CC746E" w:rsidRPr="000E0374">
        <w:rPr>
          <w:szCs w:val="28"/>
        </w:rPr>
        <w:t>лав</w:t>
      </w:r>
      <w:r>
        <w:rPr>
          <w:szCs w:val="28"/>
        </w:rPr>
        <w:t>ы</w:t>
      </w:r>
      <w:proofErr w:type="spellEnd"/>
      <w:r w:rsidR="00CC746E" w:rsidRPr="000E0374">
        <w:rPr>
          <w:szCs w:val="28"/>
        </w:rPr>
        <w:t xml:space="preserve"> администрации района                                                                     </w:t>
      </w:r>
      <w:r>
        <w:rPr>
          <w:szCs w:val="28"/>
        </w:rPr>
        <w:t>Р.Е.Даранов</w:t>
      </w:r>
      <w:bookmarkStart w:id="0" w:name="_GoBack"/>
      <w:bookmarkEnd w:id="0"/>
      <w:r w:rsidR="00CC746E" w:rsidRPr="000E0374">
        <w:rPr>
          <w:szCs w:val="28"/>
        </w:rPr>
        <w:t>    </w:t>
      </w:r>
    </w:p>
    <w:p w:rsidR="00984CB1" w:rsidRPr="00620449" w:rsidRDefault="00984CB1" w:rsidP="00984CB1">
      <w:pPr>
        <w:rPr>
          <w:sz w:val="22"/>
        </w:rPr>
      </w:pPr>
      <w:r w:rsidRPr="00620449">
        <w:rPr>
          <w:sz w:val="22"/>
        </w:rPr>
        <w:lastRenderedPageBreak/>
        <w:t xml:space="preserve">СОГЛАСОВАНО: </w:t>
      </w:r>
    </w:p>
    <w:p w:rsidR="00984CB1" w:rsidRDefault="00984CB1" w:rsidP="00984CB1"/>
    <w:p w:rsidR="00984CB1" w:rsidRDefault="00984CB1" w:rsidP="00984CB1">
      <w:r>
        <w:t>Заместитель главы администрации                                                            Д.А. Макаров</w:t>
      </w:r>
    </w:p>
    <w:p w:rsidR="00984CB1" w:rsidRDefault="00984CB1" w:rsidP="00984CB1"/>
    <w:p w:rsidR="00984CB1" w:rsidRDefault="00984CB1" w:rsidP="00984CB1">
      <w:r>
        <w:t xml:space="preserve">Управляющий  делами                                                                                 И.Д. </w:t>
      </w:r>
      <w:proofErr w:type="spellStart"/>
      <w:r>
        <w:t>Садкова</w:t>
      </w:r>
      <w:proofErr w:type="spellEnd"/>
    </w:p>
    <w:p w:rsidR="00984CB1" w:rsidRDefault="00984CB1" w:rsidP="00984CB1"/>
    <w:p w:rsidR="00984CB1" w:rsidRDefault="00984CB1" w:rsidP="00984CB1">
      <w:r>
        <w:t xml:space="preserve">Начальник сектора правовой, </w:t>
      </w:r>
    </w:p>
    <w:p w:rsidR="00984CB1" w:rsidRDefault="00984CB1" w:rsidP="00984CB1">
      <w:r>
        <w:t xml:space="preserve">организационной, кадровой работы и </w:t>
      </w:r>
    </w:p>
    <w:p w:rsidR="00984CB1" w:rsidRDefault="00984CB1" w:rsidP="00984CB1">
      <w:r>
        <w:t>информационного обеспечения                                                                  Г.М. Лазарева</w:t>
      </w:r>
    </w:p>
    <w:p w:rsidR="00BD0575" w:rsidRDefault="00BD0575"/>
    <w:sectPr w:rsidR="00B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23E"/>
    <w:multiLevelType w:val="hybridMultilevel"/>
    <w:tmpl w:val="57DC18C0"/>
    <w:lvl w:ilvl="0" w:tplc="54E43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B5"/>
    <w:rsid w:val="00371A25"/>
    <w:rsid w:val="00984CB1"/>
    <w:rsid w:val="009D2DE3"/>
    <w:rsid w:val="00BD0575"/>
    <w:rsid w:val="00CC746E"/>
    <w:rsid w:val="00E55FB5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C74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CC746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C746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CC7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C74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CC746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C746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CC7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5485</Characters>
  <Application>Microsoft Office Word</Application>
  <DocSecurity>0</DocSecurity>
  <Lines>45</Lines>
  <Paragraphs>12</Paragraphs>
  <ScaleCrop>false</ScaleCrop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Kozlova_IV</cp:lastModifiedBy>
  <cp:revision>6</cp:revision>
  <cp:lastPrinted>2018-05-11T05:50:00Z</cp:lastPrinted>
  <dcterms:created xsi:type="dcterms:W3CDTF">2018-05-04T07:26:00Z</dcterms:created>
  <dcterms:modified xsi:type="dcterms:W3CDTF">2018-05-11T05:50:00Z</dcterms:modified>
</cp:coreProperties>
</file>