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0" w:rsidRDefault="00255240" w:rsidP="00255240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40" w:rsidRDefault="00255240" w:rsidP="00255240">
      <w:pPr>
        <w:pStyle w:val="a3"/>
      </w:pPr>
      <w:r>
        <w:t>Администрация</w:t>
      </w:r>
    </w:p>
    <w:p w:rsidR="00255240" w:rsidRDefault="00255240" w:rsidP="002552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255240" w:rsidRDefault="00255240" w:rsidP="002552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55240" w:rsidRDefault="00255240" w:rsidP="0025524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255240" w:rsidRDefault="00255240" w:rsidP="00255240"/>
    <w:p w:rsidR="00255240" w:rsidRDefault="00255240" w:rsidP="0025524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255240" w:rsidRDefault="008407B0" w:rsidP="0025524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08.04.2014</w:t>
      </w:r>
      <w:r w:rsidR="00255240">
        <w:rPr>
          <w:color w:val="000000"/>
          <w:sz w:val="28"/>
        </w:rPr>
        <w:t xml:space="preserve">г.                                                        № </w:t>
      </w:r>
      <w:r>
        <w:rPr>
          <w:color w:val="000000"/>
          <w:sz w:val="28"/>
        </w:rPr>
        <w:t>32-</w:t>
      </w:r>
      <w:r>
        <w:rPr>
          <w:b/>
          <w:bCs/>
          <w:color w:val="000000"/>
          <w:sz w:val="32"/>
        </w:rPr>
        <w:t>р</w:t>
      </w:r>
    </w:p>
    <w:p w:rsidR="00255240" w:rsidRDefault="00255240" w:rsidP="00255240"/>
    <w:p w:rsidR="00255240" w:rsidRDefault="00255240" w:rsidP="00255240"/>
    <w:p w:rsidR="00D42AED" w:rsidRDefault="00D42AED"/>
    <w:p w:rsidR="00255240" w:rsidRDefault="00255240">
      <w:pPr>
        <w:rPr>
          <w:sz w:val="28"/>
          <w:szCs w:val="28"/>
        </w:rPr>
      </w:pPr>
      <w:r w:rsidRPr="00255240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распоряжение</w:t>
      </w:r>
    </w:p>
    <w:p w:rsidR="00255240" w:rsidRDefault="00255240">
      <w:pPr>
        <w:rPr>
          <w:sz w:val="28"/>
          <w:szCs w:val="28"/>
        </w:rPr>
      </w:pPr>
      <w:r>
        <w:rPr>
          <w:sz w:val="28"/>
          <w:szCs w:val="28"/>
        </w:rPr>
        <w:t>от 07.07.2011г. № 45-р</w:t>
      </w:r>
    </w:p>
    <w:p w:rsidR="00255240" w:rsidRDefault="00255240">
      <w:pPr>
        <w:rPr>
          <w:sz w:val="28"/>
          <w:szCs w:val="28"/>
        </w:rPr>
      </w:pPr>
    </w:p>
    <w:p w:rsidR="00255240" w:rsidRDefault="00255240">
      <w:pPr>
        <w:rPr>
          <w:sz w:val="28"/>
          <w:szCs w:val="28"/>
        </w:rPr>
      </w:pPr>
    </w:p>
    <w:p w:rsidR="00E70038" w:rsidRDefault="00255240" w:rsidP="0025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в соответствие с действующим  законодательством Российской Федерации, штатным расписанием администрации Большемурашкинского муниципального района,</w:t>
      </w:r>
      <w:r w:rsidR="00370048">
        <w:rPr>
          <w:sz w:val="28"/>
          <w:szCs w:val="28"/>
        </w:rPr>
        <w:t xml:space="preserve"> </w:t>
      </w:r>
      <w:r w:rsidR="00C53A1A">
        <w:rPr>
          <w:sz w:val="28"/>
          <w:szCs w:val="28"/>
        </w:rPr>
        <w:t>внести изменения в абз</w:t>
      </w:r>
      <w:r w:rsidR="000936F3">
        <w:rPr>
          <w:sz w:val="28"/>
          <w:szCs w:val="28"/>
        </w:rPr>
        <w:t xml:space="preserve">ац </w:t>
      </w:r>
      <w:r w:rsidR="00C53A1A">
        <w:rPr>
          <w:sz w:val="28"/>
          <w:szCs w:val="28"/>
        </w:rPr>
        <w:t>2</w:t>
      </w:r>
      <w:r w:rsidR="000936F3" w:rsidRPr="000936F3">
        <w:rPr>
          <w:sz w:val="28"/>
          <w:szCs w:val="28"/>
        </w:rPr>
        <w:t xml:space="preserve"> </w:t>
      </w:r>
      <w:r w:rsidR="000936F3">
        <w:rPr>
          <w:sz w:val="28"/>
          <w:szCs w:val="28"/>
        </w:rPr>
        <w:t xml:space="preserve">п.1 </w:t>
      </w:r>
      <w:r w:rsidR="00C53A1A">
        <w:rPr>
          <w:sz w:val="28"/>
          <w:szCs w:val="28"/>
        </w:rPr>
        <w:t xml:space="preserve"> распоряжения</w:t>
      </w:r>
      <w:r w:rsidR="00370048">
        <w:rPr>
          <w:sz w:val="28"/>
          <w:szCs w:val="28"/>
        </w:rPr>
        <w:t xml:space="preserve"> администрации Большемурашкинского муниципального района от 07.07.2011 года № 45-р</w:t>
      </w:r>
      <w:r w:rsidR="00E70038">
        <w:rPr>
          <w:sz w:val="28"/>
          <w:szCs w:val="28"/>
        </w:rPr>
        <w:t xml:space="preserve"> «О комиссии по установлению стажа муниципальной службы»</w:t>
      </w:r>
      <w:r w:rsidR="00370048">
        <w:rPr>
          <w:sz w:val="28"/>
          <w:szCs w:val="28"/>
        </w:rPr>
        <w:t>:</w:t>
      </w:r>
    </w:p>
    <w:p w:rsidR="00370048" w:rsidRDefault="00370048" w:rsidP="0025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A1A">
        <w:rPr>
          <w:sz w:val="28"/>
          <w:szCs w:val="28"/>
        </w:rPr>
        <w:t>1.Н</w:t>
      </w:r>
      <w:r>
        <w:rPr>
          <w:sz w:val="28"/>
          <w:szCs w:val="28"/>
        </w:rPr>
        <w:t>аименование должн</w:t>
      </w:r>
      <w:r w:rsidR="00C53A1A">
        <w:rPr>
          <w:sz w:val="28"/>
          <w:szCs w:val="28"/>
        </w:rPr>
        <w:t>остей некоторых членов комиссии читать в следующей редакции:</w:t>
      </w:r>
    </w:p>
    <w:p w:rsidR="00370048" w:rsidRDefault="00B012F2" w:rsidP="002552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</w:t>
      </w:r>
      <w:bookmarkStart w:id="0" w:name="_GoBack"/>
      <w:bookmarkEnd w:id="0"/>
      <w:r w:rsidR="00370048">
        <w:rPr>
          <w:sz w:val="28"/>
          <w:szCs w:val="28"/>
          <w:u w:val="single"/>
        </w:rPr>
        <w:t>редседатель комиссии:</w:t>
      </w:r>
    </w:p>
    <w:p w:rsidR="00370048" w:rsidRDefault="00370048" w:rsidP="002552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Садкова</w:t>
      </w:r>
      <w:proofErr w:type="spellEnd"/>
      <w:r>
        <w:rPr>
          <w:sz w:val="28"/>
          <w:szCs w:val="28"/>
        </w:rPr>
        <w:t xml:space="preserve"> И.Д. – управляющий делами.</w:t>
      </w:r>
    </w:p>
    <w:p w:rsidR="00370048" w:rsidRDefault="00370048" w:rsidP="00255240">
      <w:pPr>
        <w:jc w:val="both"/>
        <w:rPr>
          <w:sz w:val="28"/>
          <w:szCs w:val="28"/>
        </w:rPr>
      </w:pPr>
    </w:p>
    <w:p w:rsidR="00370048" w:rsidRDefault="00370048" w:rsidP="002552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370048" w:rsidRDefault="00370048" w:rsidP="0025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Стеценко Е.В. – ведущий специалист сектора правовой, организационной, кадровой работы и информационного обеспечения управления делами </w:t>
      </w:r>
      <w:r w:rsidR="002E565B">
        <w:rPr>
          <w:sz w:val="28"/>
          <w:szCs w:val="28"/>
        </w:rPr>
        <w:t>администрации района</w:t>
      </w:r>
    </w:p>
    <w:p w:rsidR="002E565B" w:rsidRDefault="002E565B" w:rsidP="00255240">
      <w:pPr>
        <w:jc w:val="both"/>
        <w:rPr>
          <w:sz w:val="28"/>
          <w:szCs w:val="28"/>
        </w:rPr>
      </w:pPr>
    </w:p>
    <w:p w:rsidR="002E565B" w:rsidRPr="002E565B" w:rsidRDefault="002E565B" w:rsidP="00255240">
      <w:pPr>
        <w:jc w:val="both"/>
        <w:rPr>
          <w:sz w:val="28"/>
          <w:szCs w:val="28"/>
          <w:u w:val="single"/>
        </w:rPr>
      </w:pPr>
      <w:r w:rsidRPr="002E565B">
        <w:rPr>
          <w:sz w:val="28"/>
          <w:szCs w:val="28"/>
          <w:u w:val="single"/>
        </w:rPr>
        <w:t>Члены комиссии:</w:t>
      </w:r>
    </w:p>
    <w:p w:rsidR="002E565B" w:rsidRDefault="002E565B" w:rsidP="00255240">
      <w:pPr>
        <w:jc w:val="both"/>
        <w:rPr>
          <w:sz w:val="28"/>
          <w:szCs w:val="28"/>
        </w:rPr>
      </w:pPr>
      <w:r>
        <w:rPr>
          <w:sz w:val="28"/>
          <w:szCs w:val="28"/>
        </w:rPr>
        <w:t>Лазарева Г.М. – начальник сектора правовой, организационной, кадровой работы и информационного обеспечения управления делами администрации района.</w:t>
      </w:r>
    </w:p>
    <w:p w:rsidR="002E565B" w:rsidRDefault="002E565B" w:rsidP="00255240">
      <w:pPr>
        <w:jc w:val="both"/>
        <w:rPr>
          <w:sz w:val="28"/>
          <w:szCs w:val="28"/>
        </w:rPr>
      </w:pPr>
    </w:p>
    <w:p w:rsidR="002E565B" w:rsidRDefault="002E565B" w:rsidP="00255240">
      <w:pPr>
        <w:jc w:val="both"/>
        <w:rPr>
          <w:sz w:val="28"/>
          <w:szCs w:val="28"/>
        </w:rPr>
      </w:pPr>
    </w:p>
    <w:p w:rsidR="002E565B" w:rsidRDefault="002E565B" w:rsidP="00255240">
      <w:pPr>
        <w:jc w:val="both"/>
        <w:rPr>
          <w:sz w:val="28"/>
          <w:szCs w:val="28"/>
        </w:rPr>
      </w:pPr>
    </w:p>
    <w:p w:rsidR="002E565B" w:rsidRDefault="002E565B" w:rsidP="00255240">
      <w:pPr>
        <w:jc w:val="both"/>
        <w:rPr>
          <w:sz w:val="28"/>
          <w:szCs w:val="28"/>
        </w:rPr>
      </w:pPr>
    </w:p>
    <w:p w:rsidR="002E565B" w:rsidRDefault="002E565B" w:rsidP="00255240">
      <w:pPr>
        <w:jc w:val="both"/>
        <w:rPr>
          <w:sz w:val="28"/>
          <w:szCs w:val="28"/>
        </w:rPr>
      </w:pPr>
    </w:p>
    <w:p w:rsidR="002E565B" w:rsidRPr="002E565B" w:rsidRDefault="002E565B" w:rsidP="002552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В.В.Кокурин</w:t>
      </w:r>
    </w:p>
    <w:p w:rsidR="00255240" w:rsidRDefault="00255240">
      <w:pPr>
        <w:rPr>
          <w:sz w:val="28"/>
          <w:szCs w:val="28"/>
        </w:rPr>
      </w:pPr>
    </w:p>
    <w:p w:rsidR="00255240" w:rsidRDefault="00255240">
      <w:pPr>
        <w:rPr>
          <w:sz w:val="28"/>
          <w:szCs w:val="28"/>
        </w:rPr>
      </w:pPr>
    </w:p>
    <w:p w:rsidR="00255240" w:rsidRPr="00255240" w:rsidRDefault="00255240">
      <w:pPr>
        <w:rPr>
          <w:sz w:val="28"/>
          <w:szCs w:val="28"/>
        </w:rPr>
      </w:pPr>
    </w:p>
    <w:sectPr w:rsidR="00255240" w:rsidRPr="00255240" w:rsidSect="0025524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4"/>
    <w:rsid w:val="00012795"/>
    <w:rsid w:val="000157C1"/>
    <w:rsid w:val="00015A0C"/>
    <w:rsid w:val="000319A1"/>
    <w:rsid w:val="00041395"/>
    <w:rsid w:val="00053D45"/>
    <w:rsid w:val="00074116"/>
    <w:rsid w:val="00074C6A"/>
    <w:rsid w:val="000936F3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55240"/>
    <w:rsid w:val="002A2CB1"/>
    <w:rsid w:val="002A6CC9"/>
    <w:rsid w:val="002D014B"/>
    <w:rsid w:val="002E565B"/>
    <w:rsid w:val="00300C3D"/>
    <w:rsid w:val="00344C0F"/>
    <w:rsid w:val="00370048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407B0"/>
    <w:rsid w:val="00853DD1"/>
    <w:rsid w:val="00862E88"/>
    <w:rsid w:val="00871B46"/>
    <w:rsid w:val="008E3F61"/>
    <w:rsid w:val="008E7FC2"/>
    <w:rsid w:val="0094595F"/>
    <w:rsid w:val="00947023"/>
    <w:rsid w:val="00974714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012F2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53A1A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0038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2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552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2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70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2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552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2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70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12</cp:revision>
  <cp:lastPrinted>2015-01-15T10:36:00Z</cp:lastPrinted>
  <dcterms:created xsi:type="dcterms:W3CDTF">2014-04-03T09:59:00Z</dcterms:created>
  <dcterms:modified xsi:type="dcterms:W3CDTF">2015-01-15T10:36:00Z</dcterms:modified>
</cp:coreProperties>
</file>