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F5A0" w14:textId="30F1210E" w:rsidR="00D23FFE" w:rsidRPr="00D23FFE" w:rsidRDefault="00D23FFE" w:rsidP="00D23FF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FFE">
        <w:rPr>
          <w:rFonts w:ascii="Times New Roman" w:hAnsi="Times New Roman" w:cs="Times New Roman"/>
          <w:b/>
          <w:bCs/>
          <w:sz w:val="28"/>
          <w:szCs w:val="28"/>
        </w:rPr>
        <w:t>О переносе</w:t>
      </w:r>
      <w:r w:rsidRPr="00D23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b/>
          <w:bCs/>
          <w:sz w:val="28"/>
          <w:szCs w:val="28"/>
        </w:rPr>
        <w:t>Всероссийской недели охраны труда</w:t>
      </w:r>
    </w:p>
    <w:p w14:paraId="6506F243" w14:textId="32B085B3" w:rsidR="00D23FFE" w:rsidRDefault="00D23FFE" w:rsidP="00D23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FE">
        <w:rPr>
          <w:rFonts w:ascii="Times New Roman" w:hAnsi="Times New Roman" w:cs="Times New Roman"/>
          <w:sz w:val="28"/>
          <w:szCs w:val="28"/>
        </w:rPr>
        <w:t>Администрация Большемурашкинского муниципального района в соответствии с письмом министерства промышленности, торговли и предпринимательства Нижегородской области сообщает,</w:t>
      </w:r>
      <w:r w:rsidRPr="00D23FFE">
        <w:rPr>
          <w:rFonts w:ascii="Times New Roman" w:hAnsi="Times New Roman" w:cs="Times New Roman"/>
          <w:sz w:val="28"/>
          <w:szCs w:val="28"/>
        </w:rPr>
        <w:t xml:space="preserve">  что  VII  Всероссийская  неделя  охраны  труда  (ВНОТ), запланированная на период с 25 по 29 апреля 2022 г., переносится. </w:t>
      </w:r>
    </w:p>
    <w:p w14:paraId="224794D1" w14:textId="01565AC2" w:rsidR="00D23FFE" w:rsidRDefault="00D23FFE" w:rsidP="00D23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FE">
        <w:rPr>
          <w:rFonts w:ascii="Times New Roman" w:hAnsi="Times New Roman" w:cs="Times New Roman"/>
          <w:sz w:val="28"/>
          <w:szCs w:val="28"/>
        </w:rPr>
        <w:t>ВНОТ пройдет в традиционном формате с 27 по 30 сентября 2022 г.</w:t>
      </w:r>
      <w:r w:rsidRPr="00D23FFE">
        <w:rPr>
          <w:rFonts w:ascii="Times New Roman" w:hAnsi="Times New Roman" w:cs="Times New Roman"/>
          <w:sz w:val="28"/>
          <w:szCs w:val="28"/>
        </w:rPr>
        <w:t xml:space="preserve">  в парке науки и искусства «Сириус» в Сочи.</w:t>
      </w:r>
    </w:p>
    <w:p w14:paraId="3B51C03F" w14:textId="77777777" w:rsidR="00D23FFE" w:rsidRDefault="00D23FFE" w:rsidP="00D23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FE">
        <w:rPr>
          <w:rFonts w:ascii="Times New Roman" w:hAnsi="Times New Roman" w:cs="Times New Roman"/>
          <w:sz w:val="28"/>
          <w:szCs w:val="28"/>
        </w:rPr>
        <w:t>Регистрация осуществляется</w:t>
      </w:r>
      <w:r w:rsidRPr="00D23FF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 xml:space="preserve">оператора ВНОТ–Фонда </w:t>
      </w:r>
      <w:proofErr w:type="spellStart"/>
      <w:r w:rsidRPr="00D23FFE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0A1EFC">
          <w:rPr>
            <w:rStyle w:val="a3"/>
            <w:rFonts w:ascii="Times New Roman" w:hAnsi="Times New Roman" w:cs="Times New Roman"/>
            <w:sz w:val="28"/>
            <w:szCs w:val="28"/>
          </w:rPr>
          <w:t>https://reg.roscongress.org/ru/registration#full</w:t>
        </w:r>
      </w:hyperlink>
      <w:r w:rsidRPr="00D23FFE">
        <w:rPr>
          <w:rFonts w:ascii="Times New Roman" w:hAnsi="Times New Roman" w:cs="Times New Roman"/>
          <w:sz w:val="28"/>
          <w:szCs w:val="28"/>
        </w:rPr>
        <w:t>).</w:t>
      </w:r>
    </w:p>
    <w:p w14:paraId="7064B463" w14:textId="1234DD63" w:rsidR="00A0480D" w:rsidRPr="00D23FFE" w:rsidRDefault="00D23FFE" w:rsidP="00D23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>Информацию об участии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>ВНОТ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7B" w:rsidRPr="00D23FFE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Pr="00D23FFE">
        <w:rPr>
          <w:rFonts w:ascii="Times New Roman" w:hAnsi="Times New Roman" w:cs="Times New Roman"/>
          <w:sz w:val="28"/>
          <w:szCs w:val="28"/>
        </w:rPr>
        <w:t>предприятиям необходимо до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23FFE">
        <w:rPr>
          <w:rFonts w:ascii="Times New Roman" w:hAnsi="Times New Roman" w:cs="Times New Roman"/>
          <w:sz w:val="28"/>
          <w:szCs w:val="28"/>
        </w:rPr>
        <w:t>самостоятельно направить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Pr="00D23FFE">
        <w:rPr>
          <w:rFonts w:ascii="Times New Roman" w:hAnsi="Times New Roman" w:cs="Times New Roman"/>
          <w:sz w:val="28"/>
          <w:szCs w:val="28"/>
        </w:rPr>
        <w:t>труду и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F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23FF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D23FFE">
        <w:rPr>
          <w:rFonts w:ascii="Times New Roman" w:hAnsi="Times New Roman" w:cs="Times New Roman"/>
          <w:sz w:val="28"/>
          <w:szCs w:val="28"/>
        </w:rPr>
        <w:t xml:space="preserve"> на </w:t>
      </w:r>
      <w:r w:rsidRPr="00D23FFE"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D23FFE">
        <w:rPr>
          <w:rFonts w:ascii="Times New Roman" w:hAnsi="Times New Roman" w:cs="Times New Roman"/>
          <w:sz w:val="28"/>
          <w:szCs w:val="28"/>
        </w:rPr>
        <w:t xml:space="preserve">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23F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official@gsz.kreml.nnov.ru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480D" w:rsidRPr="00D2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FE"/>
    <w:rsid w:val="0079587B"/>
    <w:rsid w:val="00A0480D"/>
    <w:rsid w:val="00D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576F"/>
  <w15:chartTrackingRefBased/>
  <w15:docId w15:val="{CF24525E-3434-4BD2-8A04-1C227E0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F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gsz.kreml.nnov.ru" TargetMode="External"/><Relationship Id="rId4" Type="http://schemas.openxmlformats.org/officeDocument/2006/relationships/hyperlink" Target="https://reg.roscongress.org/ru/registration#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2</cp:revision>
  <dcterms:created xsi:type="dcterms:W3CDTF">2022-04-06T06:11:00Z</dcterms:created>
  <dcterms:modified xsi:type="dcterms:W3CDTF">2022-04-06T06:11:00Z</dcterms:modified>
</cp:coreProperties>
</file>