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DD" w:rsidRDefault="002F2BDD" w:rsidP="002F2BDD">
      <w:pPr>
        <w:pStyle w:val="ad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-315004</wp:posOffset>
            </wp:positionV>
            <wp:extent cx="546735" cy="6775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BDD" w:rsidRDefault="002F2BDD" w:rsidP="002F2BDD">
      <w:pPr>
        <w:pStyle w:val="ad"/>
      </w:pPr>
    </w:p>
    <w:p w:rsidR="002F2BDD" w:rsidRPr="000D3DBB" w:rsidRDefault="002F2BDD" w:rsidP="002F2BDD">
      <w:pPr>
        <w:pStyle w:val="ad"/>
        <w:rPr>
          <w:szCs w:val="28"/>
        </w:rPr>
      </w:pPr>
      <w:r w:rsidRPr="000D3DBB">
        <w:rPr>
          <w:szCs w:val="28"/>
        </w:rPr>
        <w:t>Сельский Совет Холязинского сельсовета</w:t>
      </w:r>
    </w:p>
    <w:p w:rsidR="002F2BDD" w:rsidRPr="000D3DBB" w:rsidRDefault="002F2BDD" w:rsidP="002F2BDD">
      <w:pPr>
        <w:jc w:val="center"/>
        <w:rPr>
          <w:rFonts w:ascii="Bookman Old Style" w:hAnsi="Bookman Old Style"/>
          <w:sz w:val="28"/>
          <w:szCs w:val="28"/>
        </w:rPr>
      </w:pPr>
      <w:r w:rsidRPr="000D3DBB">
        <w:rPr>
          <w:rFonts w:ascii="Bookman Old Style" w:hAnsi="Bookman Old Style"/>
          <w:sz w:val="28"/>
          <w:szCs w:val="28"/>
        </w:rPr>
        <w:t xml:space="preserve">Большемурашкинского муниципального района </w:t>
      </w:r>
    </w:p>
    <w:p w:rsidR="002F2BDD" w:rsidRPr="000D3DBB" w:rsidRDefault="002F2BDD" w:rsidP="002F2BDD">
      <w:pPr>
        <w:jc w:val="center"/>
        <w:rPr>
          <w:rFonts w:ascii="Bookman Old Style" w:hAnsi="Bookman Old Style"/>
          <w:sz w:val="28"/>
          <w:szCs w:val="28"/>
        </w:rPr>
      </w:pPr>
      <w:r w:rsidRPr="000D3DBB">
        <w:rPr>
          <w:rFonts w:ascii="Bookman Old Style" w:hAnsi="Bookman Old Style"/>
          <w:sz w:val="28"/>
          <w:szCs w:val="28"/>
        </w:rPr>
        <w:t>Нижегородской области</w:t>
      </w:r>
    </w:p>
    <w:p w:rsidR="002F2BDD" w:rsidRPr="000D3DBB" w:rsidRDefault="002F2BDD" w:rsidP="002F2BDD">
      <w:pPr>
        <w:pStyle w:val="1"/>
        <w:rPr>
          <w:sz w:val="28"/>
          <w:szCs w:val="28"/>
        </w:rPr>
      </w:pPr>
      <w:r w:rsidRPr="000D3DBB">
        <w:rPr>
          <w:sz w:val="28"/>
          <w:szCs w:val="28"/>
        </w:rPr>
        <w:t>Р Е Ш Е Н И Е</w:t>
      </w:r>
    </w:p>
    <w:p w:rsidR="002F2BDD" w:rsidRDefault="00B7138A" w:rsidP="002F2BDD">
      <w:pPr>
        <w:shd w:val="clear" w:color="auto" w:fill="FFFFFF"/>
        <w:spacing w:before="298"/>
        <w:ind w:left="-567"/>
        <w:rPr>
          <w:color w:val="000000"/>
        </w:rPr>
      </w:pPr>
      <w:r w:rsidRPr="00B7138A">
        <w:rPr>
          <w:noProof/>
        </w:rPr>
        <w:pict>
          <v:line id="Прямая соединительная линия 2" o:spid="_x0000_s1026" style="position:absolute;left:0;text-align:left;z-index:251660288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HRak+pL&#10;AgAAWQQAAA4AAAAAAAAAAAAAAAAALgIAAGRycy9lMm9Eb2MueG1sUEsBAi0AFAAGAAgAAAAhALRv&#10;kGvbAAAACQEAAA8AAAAAAAAAAAAAAAAApQQAAGRycy9kb3ducmV2LnhtbFBLBQYAAAAABAAEAPMA&#10;AACtBQAAAAA=&#10;" strokeweight="3pt"/>
        </w:pict>
      </w:r>
      <w:r w:rsidRPr="00B7138A">
        <w:rPr>
          <w:noProof/>
        </w:rPr>
        <w:pict>
          <v:line id="Прямая соединительная линия 1" o:spid="_x0000_s1027" style="position:absolute;left:0;text-align:left;z-index:251661312;visibility:visibl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EUzGx3eAAAACQEAAA8AAAAAAAAAAAAAAAAAqAQAAGRycy9kb3ducmV2LnhtbFBLBQYAAAAA&#10;BAAEAPMAAACzBQAAAAA=&#10;"/>
        </w:pict>
      </w:r>
    </w:p>
    <w:p w:rsidR="002F2BDD" w:rsidRPr="00B1026D" w:rsidRDefault="00225293" w:rsidP="002F2BDD">
      <w:pPr>
        <w:shd w:val="clear" w:color="auto" w:fill="FFFFFF"/>
        <w:spacing w:before="298"/>
        <w:ind w:left="-567"/>
        <w:jc w:val="center"/>
        <w:rPr>
          <w:b/>
          <w:bCs/>
          <w:sz w:val="28"/>
          <w:szCs w:val="28"/>
        </w:rPr>
      </w:pPr>
      <w:r w:rsidRPr="00B1026D">
        <w:rPr>
          <w:color w:val="000000"/>
          <w:sz w:val="28"/>
          <w:szCs w:val="28"/>
        </w:rPr>
        <w:t>1</w:t>
      </w:r>
      <w:r w:rsidR="002E0F69">
        <w:rPr>
          <w:color w:val="000000"/>
          <w:sz w:val="28"/>
          <w:szCs w:val="28"/>
        </w:rPr>
        <w:t>5</w:t>
      </w:r>
      <w:r w:rsidRPr="00B1026D">
        <w:rPr>
          <w:color w:val="000000"/>
          <w:sz w:val="28"/>
          <w:szCs w:val="28"/>
        </w:rPr>
        <w:t xml:space="preserve"> декабря </w:t>
      </w:r>
      <w:r w:rsidR="002F2BDD" w:rsidRPr="00B1026D">
        <w:rPr>
          <w:color w:val="000000"/>
          <w:sz w:val="28"/>
          <w:szCs w:val="28"/>
        </w:rPr>
        <w:t xml:space="preserve">2021г.                                                                                                  № </w:t>
      </w:r>
      <w:r w:rsidR="002E0F69">
        <w:rPr>
          <w:color w:val="000000"/>
          <w:sz w:val="28"/>
          <w:szCs w:val="28"/>
        </w:rPr>
        <w:t>27</w:t>
      </w:r>
    </w:p>
    <w:p w:rsidR="002F2BDD" w:rsidRDefault="002F2BDD" w:rsidP="002F2BDD">
      <w:pPr>
        <w:jc w:val="center"/>
        <w:rPr>
          <w:b/>
          <w:bCs/>
        </w:rPr>
      </w:pPr>
    </w:p>
    <w:p w:rsidR="002F2BDD" w:rsidRPr="0099221C" w:rsidRDefault="002F2BDD" w:rsidP="002F2BDD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«</w:t>
      </w:r>
      <w:r w:rsidRPr="0099221C">
        <w:rPr>
          <w:b/>
          <w:bCs/>
          <w:sz w:val="28"/>
          <w:szCs w:val="28"/>
        </w:rPr>
        <w:t xml:space="preserve">О бюджете Холязинского сельсовета Большемурашкинского муниципального района Нижегородской области на 2022 год </w:t>
      </w:r>
    </w:p>
    <w:p w:rsidR="002F2BDD" w:rsidRPr="0099221C" w:rsidRDefault="002F2BDD" w:rsidP="002F2BDD">
      <w:pPr>
        <w:jc w:val="center"/>
        <w:rPr>
          <w:b/>
          <w:bCs/>
          <w:sz w:val="28"/>
          <w:szCs w:val="28"/>
        </w:rPr>
      </w:pPr>
      <w:r w:rsidRPr="0099221C">
        <w:rPr>
          <w:b/>
          <w:bCs/>
          <w:sz w:val="28"/>
          <w:szCs w:val="28"/>
        </w:rPr>
        <w:t>и на плановый период 2023 и 2024 годов»</w:t>
      </w:r>
    </w:p>
    <w:p w:rsidR="002F2BDD" w:rsidRPr="0099221C" w:rsidRDefault="002F2BDD" w:rsidP="002F2BDD">
      <w:pPr>
        <w:tabs>
          <w:tab w:val="left" w:pos="9480"/>
        </w:tabs>
        <w:rPr>
          <w:b/>
          <w:bCs/>
          <w:sz w:val="28"/>
          <w:szCs w:val="28"/>
        </w:rPr>
      </w:pPr>
    </w:p>
    <w:p w:rsidR="002F2BDD" w:rsidRPr="0099221C" w:rsidRDefault="002F2BDD" w:rsidP="002F2BDD">
      <w:pPr>
        <w:ind w:firstLine="708"/>
        <w:jc w:val="both"/>
        <w:outlineLvl w:val="0"/>
        <w:rPr>
          <w:sz w:val="28"/>
          <w:szCs w:val="28"/>
        </w:rPr>
      </w:pPr>
      <w:r w:rsidRPr="0099221C">
        <w:rPr>
          <w:b/>
          <w:sz w:val="28"/>
          <w:szCs w:val="28"/>
        </w:rPr>
        <w:t>Статья 1</w:t>
      </w:r>
    </w:p>
    <w:p w:rsidR="002F2BDD" w:rsidRPr="0099221C" w:rsidRDefault="002F2BDD" w:rsidP="002F2BDD">
      <w:pPr>
        <w:jc w:val="both"/>
        <w:rPr>
          <w:sz w:val="28"/>
          <w:szCs w:val="28"/>
        </w:rPr>
      </w:pPr>
      <w:r w:rsidRPr="0099221C">
        <w:rPr>
          <w:sz w:val="28"/>
          <w:szCs w:val="28"/>
        </w:rPr>
        <w:t xml:space="preserve">          1. Утвердить основные характеристики бюджета Холязинского сельсовета Большемурашкинского муниципального района Нижегородской области (далее – Холязинского сельсовета) на 2022 год:</w:t>
      </w:r>
    </w:p>
    <w:p w:rsidR="002F2BDD" w:rsidRPr="0099221C" w:rsidRDefault="002F2BDD" w:rsidP="002F2BDD">
      <w:pPr>
        <w:jc w:val="both"/>
        <w:rPr>
          <w:sz w:val="28"/>
          <w:szCs w:val="28"/>
        </w:rPr>
      </w:pPr>
      <w:r w:rsidRPr="0099221C">
        <w:rPr>
          <w:sz w:val="28"/>
          <w:szCs w:val="28"/>
        </w:rPr>
        <w:tab/>
        <w:t>1) общий объем доходов в  сумме  15 903,1  тыс. рублей;</w:t>
      </w:r>
    </w:p>
    <w:p w:rsidR="002F2BDD" w:rsidRPr="0099221C" w:rsidRDefault="002F2BDD" w:rsidP="002F2BDD">
      <w:pPr>
        <w:jc w:val="both"/>
        <w:rPr>
          <w:sz w:val="28"/>
          <w:szCs w:val="28"/>
        </w:rPr>
      </w:pPr>
      <w:r w:rsidRPr="0099221C">
        <w:rPr>
          <w:sz w:val="28"/>
          <w:szCs w:val="28"/>
        </w:rPr>
        <w:tab/>
        <w:t>2) общий объем расходов в сумме  15 903,1  тыс. рублей;</w:t>
      </w:r>
    </w:p>
    <w:p w:rsidR="002F2BDD" w:rsidRPr="0099221C" w:rsidRDefault="002F2BDD" w:rsidP="002F2BDD">
      <w:pPr>
        <w:ind w:firstLine="708"/>
        <w:jc w:val="both"/>
        <w:rPr>
          <w:sz w:val="28"/>
          <w:szCs w:val="28"/>
        </w:rPr>
      </w:pPr>
      <w:r w:rsidRPr="0099221C">
        <w:rPr>
          <w:sz w:val="28"/>
          <w:szCs w:val="28"/>
        </w:rPr>
        <w:t>3) размер дефицита (профицита)  в сумме 0 рублей.</w:t>
      </w:r>
    </w:p>
    <w:p w:rsidR="002F2BDD" w:rsidRPr="0099221C" w:rsidRDefault="002F2BDD" w:rsidP="002F2BDD">
      <w:pPr>
        <w:jc w:val="both"/>
        <w:rPr>
          <w:sz w:val="28"/>
          <w:szCs w:val="28"/>
        </w:rPr>
      </w:pPr>
      <w:r w:rsidRPr="0099221C">
        <w:rPr>
          <w:sz w:val="28"/>
          <w:szCs w:val="28"/>
        </w:rPr>
        <w:t xml:space="preserve">          2. Утвердить основные характеристики бюджета Холязинского сельсовета на плановый период 2023 и 2024 годов:</w:t>
      </w:r>
    </w:p>
    <w:p w:rsidR="002F2BDD" w:rsidRPr="0099221C" w:rsidRDefault="002F2BDD" w:rsidP="002F2BD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>1) общий объем доходов на 2023 год в сумме 14 605,8 тыс. рублей, на 2024 год в сумме 14 678,1 тыс. рублей;</w:t>
      </w:r>
    </w:p>
    <w:p w:rsidR="002F2BDD" w:rsidRPr="0099221C" w:rsidRDefault="002F2BDD" w:rsidP="002F2BD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>2) общий объем расходов на 2023 год в сумме 14 605,8 тыс. рублей, в том числе условно утверждаемые расходы на сумму 362,7 тыс. руб.; на 2024 год в сумме 14 678,1 тыс. рублей, в том числе условно утверждаемые расходы на сумму 728,8 тыс. рублей.</w:t>
      </w:r>
    </w:p>
    <w:p w:rsidR="002F2BDD" w:rsidRPr="0099221C" w:rsidRDefault="002F2BDD" w:rsidP="002F2BD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>3) размер дефицита (профицита)  на 2023 год в сумме 0,0 рублей, на 2024 год в сумме 0,0 рублей.</w:t>
      </w:r>
    </w:p>
    <w:p w:rsidR="002F2BDD" w:rsidRPr="0099221C" w:rsidRDefault="002F2BDD" w:rsidP="002F2BDD">
      <w:pPr>
        <w:jc w:val="both"/>
        <w:outlineLvl w:val="0"/>
        <w:rPr>
          <w:b/>
          <w:bCs/>
          <w:sz w:val="28"/>
          <w:szCs w:val="28"/>
        </w:rPr>
      </w:pPr>
      <w:r w:rsidRPr="0099221C">
        <w:rPr>
          <w:b/>
          <w:bCs/>
          <w:sz w:val="28"/>
          <w:szCs w:val="28"/>
        </w:rPr>
        <w:t xml:space="preserve">          Статья 2</w:t>
      </w:r>
    </w:p>
    <w:p w:rsidR="002F2BDD" w:rsidRPr="0099221C" w:rsidRDefault="002F2BDD" w:rsidP="002F2BDD">
      <w:pPr>
        <w:jc w:val="both"/>
        <w:outlineLvl w:val="0"/>
        <w:rPr>
          <w:b/>
          <w:bCs/>
          <w:sz w:val="28"/>
          <w:szCs w:val="28"/>
        </w:rPr>
      </w:pPr>
      <w:r w:rsidRPr="0099221C">
        <w:rPr>
          <w:sz w:val="28"/>
          <w:szCs w:val="28"/>
        </w:rPr>
        <w:t xml:space="preserve">          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решения, на 2022 год и на плановый период 2023 и 2024 годов согласно приложению 1.</w:t>
      </w:r>
    </w:p>
    <w:p w:rsidR="002F2BDD" w:rsidRPr="0099221C" w:rsidRDefault="002F2BDD" w:rsidP="002F2BDD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</w:p>
    <w:p w:rsidR="002F2BDD" w:rsidRPr="0099221C" w:rsidRDefault="002F2BDD" w:rsidP="002F2BD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 xml:space="preserve">           Утвердить общий объем налоговых и неналоговых доходов:</w:t>
      </w:r>
    </w:p>
    <w:p w:rsidR="002F2BDD" w:rsidRPr="0099221C" w:rsidRDefault="002F2BDD" w:rsidP="002F2BD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 xml:space="preserve"> 1) на 2022 год в сумме 7 344,3 тыс. рублей, </w:t>
      </w:r>
    </w:p>
    <w:p w:rsidR="002F2BDD" w:rsidRPr="0099221C" w:rsidRDefault="002F2BDD" w:rsidP="002F2BD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 xml:space="preserve"> 2) на 2023 год в сумме 7 373,6 тыс. рублей, </w:t>
      </w:r>
    </w:p>
    <w:p w:rsidR="002F2BDD" w:rsidRPr="0099221C" w:rsidRDefault="002F2BDD" w:rsidP="002F2BDD">
      <w:pPr>
        <w:pStyle w:val="Con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 xml:space="preserve"> 3) на 2024 год в сумме 7 412,1 тыс. рублей.</w:t>
      </w:r>
    </w:p>
    <w:p w:rsidR="002F2BDD" w:rsidRPr="0099221C" w:rsidRDefault="002F2BDD" w:rsidP="002F2BDD">
      <w:pPr>
        <w:pStyle w:val="Con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21C">
        <w:rPr>
          <w:rFonts w:ascii="Times New Roman" w:hAnsi="Times New Roman" w:cs="Times New Roman"/>
          <w:bCs/>
          <w:sz w:val="28"/>
          <w:szCs w:val="28"/>
        </w:rPr>
        <w:lastRenderedPageBreak/>
        <w:t>В том числе налоговых и неналоговых доходов, за исключением доходов, являющихся источниками формирования дорожного фонда Холязинского сельсовета Большемурашкинского муниципального района:</w:t>
      </w:r>
    </w:p>
    <w:p w:rsidR="002F2BDD" w:rsidRPr="0099221C" w:rsidRDefault="002F2BDD" w:rsidP="002F2BD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 xml:space="preserve">1) на 2022 год в сумме 4 404,0 тыс. рублей, </w:t>
      </w:r>
    </w:p>
    <w:p w:rsidR="002F2BDD" w:rsidRPr="0099221C" w:rsidRDefault="002F2BDD" w:rsidP="002F2BD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 xml:space="preserve">2) на 2023 год в сумме 4 587,0 тыс. рублей, </w:t>
      </w:r>
    </w:p>
    <w:p w:rsidR="002F2BDD" w:rsidRPr="0099221C" w:rsidRDefault="002F2BDD" w:rsidP="002F2BDD">
      <w:pPr>
        <w:pStyle w:val="Con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>3) на 2024 год в сумме 4 777,8 тыс. рублей.</w:t>
      </w:r>
    </w:p>
    <w:p w:rsidR="002F2BDD" w:rsidRPr="0099221C" w:rsidRDefault="002F2BDD" w:rsidP="002F2BDD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221C">
        <w:rPr>
          <w:rFonts w:ascii="Times New Roman" w:hAnsi="Times New Roman" w:cs="Times New Roman"/>
          <w:b/>
          <w:bCs/>
          <w:sz w:val="28"/>
          <w:szCs w:val="28"/>
        </w:rPr>
        <w:t xml:space="preserve">            Статья 4</w:t>
      </w:r>
    </w:p>
    <w:p w:rsidR="002F2BDD" w:rsidRPr="0099221C" w:rsidRDefault="002F2BDD" w:rsidP="002F2BD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2F2BDD" w:rsidRPr="0099221C" w:rsidRDefault="002F2BDD" w:rsidP="002F2BD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>1) на 2022 год в сумме  8 558,8 тыс. рублей, в том числе объем субсидий, субвенций и иных межбюджетных трансфертов, имеющих целевое назначение, в сумме 96,2 тыс. рублей;</w:t>
      </w:r>
    </w:p>
    <w:p w:rsidR="002F2BDD" w:rsidRPr="0099221C" w:rsidRDefault="002F2BDD" w:rsidP="002F2BD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>2) на 2023 год в сумме  7 232,2 тыс. рублей, в том числе объем субсидий, субвенций и иных межбюджетных трансфертов, имеющих целевое назначение, в сумме 99,3 тыс. рублей;</w:t>
      </w:r>
    </w:p>
    <w:p w:rsidR="002F2BDD" w:rsidRPr="0099221C" w:rsidRDefault="002F2BDD" w:rsidP="002F2BD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 xml:space="preserve">            3) на 2024 год в сумме  7 266,0 тыс. рублей, в том числе объем субсидий, субвенций и иных межбюджетных трансфертов, имеющих целевое назначение, в сумме 102,6 тыс. рублей.</w:t>
      </w:r>
    </w:p>
    <w:p w:rsidR="002F2BDD" w:rsidRPr="0099221C" w:rsidRDefault="002F2BDD" w:rsidP="002F2BDD">
      <w:pPr>
        <w:jc w:val="both"/>
        <w:rPr>
          <w:sz w:val="28"/>
          <w:szCs w:val="28"/>
        </w:rPr>
      </w:pPr>
      <w:r w:rsidRPr="0099221C">
        <w:rPr>
          <w:b/>
          <w:sz w:val="28"/>
          <w:szCs w:val="28"/>
        </w:rPr>
        <w:t xml:space="preserve">             Статья 5</w:t>
      </w:r>
    </w:p>
    <w:p w:rsidR="002F2BDD" w:rsidRPr="0099221C" w:rsidRDefault="002F2BDD" w:rsidP="002F2BDD">
      <w:pPr>
        <w:pStyle w:val="ConsNormal"/>
        <w:ind w:firstLine="709"/>
        <w:jc w:val="both"/>
        <w:rPr>
          <w:rFonts w:ascii="Times New Roman" w:hAnsi="Times New Roman" w:cs="Times New Roman"/>
          <w:iCs/>
          <w:kern w:val="32"/>
          <w:sz w:val="28"/>
          <w:szCs w:val="28"/>
        </w:rPr>
      </w:pPr>
      <w:r w:rsidRPr="0099221C">
        <w:rPr>
          <w:rFonts w:ascii="Times New Roman" w:hAnsi="Times New Roman" w:cs="Times New Roman"/>
          <w:iCs/>
          <w:kern w:val="32"/>
          <w:sz w:val="28"/>
          <w:szCs w:val="28"/>
        </w:rPr>
        <w:t xml:space="preserve">1. Утвердить </w:t>
      </w:r>
      <w:r w:rsidRPr="0099221C">
        <w:rPr>
          <w:rFonts w:ascii="Times New Roman" w:eastAsia="MS Mincho" w:hAnsi="Times New Roman" w:cs="Times New Roman"/>
          <w:kern w:val="32"/>
          <w:sz w:val="28"/>
          <w:szCs w:val="28"/>
        </w:rPr>
        <w:t>иные межбюджетные трансферты</w:t>
      </w:r>
      <w:r w:rsidRPr="0099221C">
        <w:rPr>
          <w:rFonts w:ascii="Times New Roman" w:hAnsi="Times New Roman" w:cs="Times New Roman"/>
          <w:iCs/>
          <w:kern w:val="32"/>
          <w:sz w:val="28"/>
          <w:szCs w:val="28"/>
        </w:rPr>
        <w:t>, передаваемые бюджету Большемурашкинского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между органом местного самоуправления Большемурашкинского  муниципального района и органом местного самоуправления поселения  на 2022 год, в сумме 1 300,4 тыс. рублей.</w:t>
      </w:r>
    </w:p>
    <w:p w:rsidR="002F2BDD" w:rsidRPr="0099221C" w:rsidRDefault="002F2BDD" w:rsidP="002F2BDD">
      <w:pPr>
        <w:pStyle w:val="ConsNormal"/>
        <w:ind w:firstLine="0"/>
        <w:jc w:val="both"/>
        <w:rPr>
          <w:rFonts w:ascii="Times New Roman" w:hAnsi="Times New Roman" w:cs="Times New Roman"/>
          <w:iCs/>
          <w:kern w:val="32"/>
          <w:sz w:val="28"/>
          <w:szCs w:val="28"/>
        </w:rPr>
      </w:pPr>
      <w:r w:rsidRPr="0099221C">
        <w:rPr>
          <w:rFonts w:ascii="Times New Roman" w:hAnsi="Times New Roman" w:cs="Times New Roman"/>
          <w:iCs/>
          <w:kern w:val="32"/>
          <w:sz w:val="28"/>
          <w:szCs w:val="28"/>
        </w:rPr>
        <w:t xml:space="preserve">       2. Утвердить распределение  по видам межбюджетных трансфертов, передаваемых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между органами местного самоуправления Большемурашкинского  муниципального района и органом местного самоуправления поселения на 2022 год  согласно </w:t>
      </w:r>
      <w:r w:rsidRPr="0099221C">
        <w:rPr>
          <w:rFonts w:ascii="Times New Roman" w:hAnsi="Times New Roman" w:cs="Times New Roman"/>
          <w:sz w:val="28"/>
          <w:szCs w:val="28"/>
        </w:rPr>
        <w:t>приложению 5</w:t>
      </w:r>
      <w:r w:rsidRPr="0099221C">
        <w:rPr>
          <w:rFonts w:ascii="Times New Roman" w:hAnsi="Times New Roman" w:cs="Times New Roman"/>
          <w:iCs/>
          <w:kern w:val="32"/>
          <w:sz w:val="28"/>
          <w:szCs w:val="28"/>
        </w:rPr>
        <w:t>.</w:t>
      </w:r>
    </w:p>
    <w:p w:rsidR="002F2BDD" w:rsidRPr="0099221C" w:rsidRDefault="002F2BDD" w:rsidP="002F2BDD">
      <w:pPr>
        <w:pStyle w:val="ConsNormal"/>
        <w:ind w:firstLine="709"/>
        <w:jc w:val="both"/>
        <w:rPr>
          <w:rFonts w:ascii="Times New Roman" w:hAnsi="Times New Roman" w:cs="Times New Roman"/>
          <w:iCs/>
          <w:kern w:val="32"/>
          <w:sz w:val="28"/>
          <w:szCs w:val="28"/>
        </w:rPr>
      </w:pPr>
      <w:r w:rsidRPr="0099221C">
        <w:rPr>
          <w:rFonts w:ascii="Times New Roman" w:hAnsi="Times New Roman" w:cs="Times New Roman"/>
          <w:iCs/>
          <w:kern w:val="32"/>
          <w:sz w:val="28"/>
          <w:szCs w:val="28"/>
        </w:rPr>
        <w:t xml:space="preserve">3. Предоставление и использование  иных межбюджетных трансфертов, указанных в пункте 1 настоящей статьи осуществляется в соответствии с заключенным Соглашением между органом местного самоуправления Большемурашкинского  муниципального района и органом местного самоуправления поселения и в  соответствии с  Порядком,  установленным муниципальным правовым  актом представительных органов поселения. </w:t>
      </w:r>
    </w:p>
    <w:p w:rsidR="002F2BDD" w:rsidRPr="0099221C" w:rsidRDefault="002F2BDD" w:rsidP="002F2BDD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221C">
        <w:rPr>
          <w:rFonts w:ascii="Times New Roman" w:hAnsi="Times New Roman" w:cs="Times New Roman"/>
          <w:b/>
          <w:bCs/>
          <w:sz w:val="28"/>
          <w:szCs w:val="28"/>
        </w:rPr>
        <w:t xml:space="preserve">          Статья 6</w:t>
      </w:r>
    </w:p>
    <w:p w:rsidR="002F2BDD" w:rsidRPr="003B3E37" w:rsidRDefault="002F2BDD" w:rsidP="002F2BDD">
      <w:pPr>
        <w:jc w:val="both"/>
        <w:rPr>
          <w:color w:val="000000"/>
          <w:sz w:val="28"/>
          <w:szCs w:val="28"/>
        </w:rPr>
      </w:pPr>
      <w:r w:rsidRPr="003B3E37">
        <w:rPr>
          <w:color w:val="000000"/>
          <w:sz w:val="28"/>
          <w:szCs w:val="28"/>
        </w:rPr>
        <w:t xml:space="preserve">      1.Установить, что поступающие недоимка, пени и штрафы за несвоевременную уплату налогов зачисляются в соответствующий бюджет по нормативам, действующим в текущем финансовом году.</w:t>
      </w:r>
    </w:p>
    <w:p w:rsidR="002F2BDD" w:rsidRPr="003B3E37" w:rsidRDefault="002F2BDD" w:rsidP="002F2BDD">
      <w:pPr>
        <w:jc w:val="both"/>
        <w:rPr>
          <w:color w:val="000000"/>
          <w:sz w:val="28"/>
          <w:szCs w:val="28"/>
        </w:rPr>
      </w:pPr>
      <w:r w:rsidRPr="003B3E37">
        <w:rPr>
          <w:color w:val="000000"/>
          <w:sz w:val="28"/>
          <w:szCs w:val="28"/>
        </w:rPr>
        <w:lastRenderedPageBreak/>
        <w:t xml:space="preserve">      2. Установить, что недоимка, пени и штрафы по отмененным налогам и сборам зачисляются в соответствующий бюджет по нормативам, действовавшим в предшествующем текущему финансовом году.</w:t>
      </w:r>
    </w:p>
    <w:p w:rsidR="002F2BDD" w:rsidRPr="0099221C" w:rsidRDefault="002F2BDD" w:rsidP="002F2BDD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221C">
        <w:rPr>
          <w:rFonts w:ascii="Times New Roman" w:hAnsi="Times New Roman" w:cs="Times New Roman"/>
          <w:b/>
          <w:bCs/>
          <w:sz w:val="28"/>
          <w:szCs w:val="28"/>
        </w:rPr>
        <w:t>Статья 7</w:t>
      </w:r>
    </w:p>
    <w:p w:rsidR="002F2BDD" w:rsidRPr="0099221C" w:rsidRDefault="002F2BDD" w:rsidP="002F2BDD">
      <w:pPr>
        <w:jc w:val="both"/>
        <w:rPr>
          <w:b/>
          <w:sz w:val="28"/>
          <w:szCs w:val="28"/>
        </w:rPr>
      </w:pPr>
      <w:r w:rsidRPr="0099221C">
        <w:rPr>
          <w:sz w:val="28"/>
          <w:szCs w:val="28"/>
        </w:rPr>
        <w:t xml:space="preserve">          Установить размер отчисления в бюджет поселения части прибыли муниципального унитарного предприятия Холязинского сельсовета, остающейся после уплаты налогов и иных обязательных платежей  в бюджет, в размере  50 процентов.</w:t>
      </w:r>
    </w:p>
    <w:p w:rsidR="002F2BDD" w:rsidRPr="0099221C" w:rsidRDefault="002F2BDD" w:rsidP="002F2BDD">
      <w:pPr>
        <w:jc w:val="both"/>
        <w:rPr>
          <w:b/>
          <w:sz w:val="28"/>
          <w:szCs w:val="28"/>
        </w:rPr>
      </w:pPr>
      <w:r w:rsidRPr="0099221C">
        <w:rPr>
          <w:b/>
          <w:sz w:val="28"/>
          <w:szCs w:val="28"/>
        </w:rPr>
        <w:t xml:space="preserve">         Статья 8 </w:t>
      </w:r>
    </w:p>
    <w:p w:rsidR="002F2BDD" w:rsidRPr="003B3E37" w:rsidRDefault="002F2BDD" w:rsidP="002F2BDD">
      <w:pPr>
        <w:ind w:firstLine="709"/>
        <w:jc w:val="both"/>
        <w:rPr>
          <w:sz w:val="28"/>
          <w:szCs w:val="28"/>
        </w:rPr>
      </w:pPr>
      <w:r w:rsidRPr="003B3E37">
        <w:rPr>
          <w:sz w:val="28"/>
          <w:szCs w:val="28"/>
        </w:rPr>
        <w:t xml:space="preserve">1. Утвердить в пределах общего объема расходов, утвержденного статьей 1 настоящего решения: </w:t>
      </w:r>
    </w:p>
    <w:p w:rsidR="002F2BDD" w:rsidRPr="003B3E37" w:rsidRDefault="002F2BDD" w:rsidP="002F2B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B3E37">
        <w:rPr>
          <w:sz w:val="28"/>
          <w:szCs w:val="28"/>
        </w:rPr>
        <w:t xml:space="preserve">1) распределение бюджетных ассигнований по целевым статьям (муниципальным программам и непрограммным направлениям деятельности), группам видов  расходов классификации расходов бюджета на 2022 год  и на плановый период 2023 и 2024 годов согласно приложению </w:t>
      </w:r>
      <w:r w:rsidRPr="0099221C">
        <w:rPr>
          <w:sz w:val="28"/>
          <w:szCs w:val="28"/>
        </w:rPr>
        <w:t>2</w:t>
      </w:r>
      <w:r w:rsidRPr="003B3E37">
        <w:rPr>
          <w:sz w:val="28"/>
          <w:szCs w:val="28"/>
        </w:rPr>
        <w:t>;</w:t>
      </w:r>
    </w:p>
    <w:p w:rsidR="002F2BDD" w:rsidRPr="003B3E37" w:rsidRDefault="002F2BDD" w:rsidP="002F2BDD">
      <w:pPr>
        <w:autoSpaceDE w:val="0"/>
        <w:autoSpaceDN w:val="0"/>
        <w:ind w:firstLine="737"/>
        <w:jc w:val="both"/>
        <w:rPr>
          <w:sz w:val="28"/>
          <w:szCs w:val="28"/>
        </w:rPr>
      </w:pPr>
      <w:r w:rsidRPr="003B3E37">
        <w:rPr>
          <w:sz w:val="28"/>
          <w:szCs w:val="28"/>
        </w:rPr>
        <w:t>2) ведомственную структуру расходов бюджета</w:t>
      </w:r>
      <w:r w:rsidRPr="0099221C">
        <w:rPr>
          <w:sz w:val="28"/>
          <w:szCs w:val="28"/>
        </w:rPr>
        <w:t xml:space="preserve"> Холязинского сельсовета</w:t>
      </w:r>
      <w:r w:rsidRPr="003B3E37">
        <w:rPr>
          <w:sz w:val="28"/>
          <w:szCs w:val="28"/>
        </w:rPr>
        <w:t xml:space="preserve"> на 2022 год и на плановый период 2023 и 2024 годов согласно приложению </w:t>
      </w:r>
      <w:r w:rsidRPr="0099221C">
        <w:rPr>
          <w:sz w:val="28"/>
          <w:szCs w:val="28"/>
        </w:rPr>
        <w:t>3</w:t>
      </w:r>
      <w:r w:rsidRPr="003B3E37">
        <w:rPr>
          <w:sz w:val="28"/>
          <w:szCs w:val="28"/>
        </w:rPr>
        <w:t xml:space="preserve">; </w:t>
      </w:r>
    </w:p>
    <w:p w:rsidR="002F2BDD" w:rsidRPr="0099221C" w:rsidRDefault="002F2BDD" w:rsidP="002F2BDD">
      <w:pPr>
        <w:autoSpaceDE w:val="0"/>
        <w:autoSpaceDN w:val="0"/>
        <w:ind w:firstLine="737"/>
        <w:jc w:val="both"/>
        <w:rPr>
          <w:sz w:val="28"/>
          <w:szCs w:val="28"/>
        </w:rPr>
      </w:pPr>
      <w:r w:rsidRPr="003B3E37">
        <w:rPr>
          <w:sz w:val="28"/>
          <w:szCs w:val="28"/>
        </w:rPr>
        <w:t>3) распределение бюджетных ассигнований по разделам, подразделам и группам видов расходов классификации расходов бюджета</w:t>
      </w:r>
      <w:r w:rsidRPr="0099221C">
        <w:rPr>
          <w:sz w:val="28"/>
          <w:szCs w:val="28"/>
        </w:rPr>
        <w:t xml:space="preserve"> Холязинского сельсовета</w:t>
      </w:r>
      <w:r w:rsidRPr="003B3E37">
        <w:rPr>
          <w:sz w:val="28"/>
          <w:szCs w:val="28"/>
        </w:rPr>
        <w:t xml:space="preserve"> на 2022 год и на плановый период 2023 и 2024 годов согласно приложению </w:t>
      </w:r>
      <w:r w:rsidRPr="0099221C">
        <w:rPr>
          <w:sz w:val="28"/>
          <w:szCs w:val="28"/>
        </w:rPr>
        <w:t>4</w:t>
      </w:r>
      <w:r w:rsidRPr="003B3E37">
        <w:rPr>
          <w:sz w:val="28"/>
          <w:szCs w:val="28"/>
        </w:rPr>
        <w:t>.</w:t>
      </w:r>
    </w:p>
    <w:p w:rsidR="002F2BDD" w:rsidRPr="0099221C" w:rsidRDefault="002F2BDD" w:rsidP="002F2BDD">
      <w:pPr>
        <w:jc w:val="both"/>
        <w:rPr>
          <w:b/>
          <w:sz w:val="28"/>
          <w:szCs w:val="28"/>
        </w:rPr>
      </w:pPr>
      <w:r w:rsidRPr="0099221C">
        <w:rPr>
          <w:b/>
          <w:sz w:val="28"/>
          <w:szCs w:val="28"/>
        </w:rPr>
        <w:t xml:space="preserve">          Статья 9</w:t>
      </w:r>
    </w:p>
    <w:p w:rsidR="002F2BDD" w:rsidRPr="0099221C" w:rsidRDefault="002F2BDD" w:rsidP="002F2BD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 xml:space="preserve">Утвердить объем резервного фонда  Администрации Холязинского сельсовета на 2022 год  и  на плановый период 2023  и 2024 годов  в сумме 1,0 тыс.рублей. </w:t>
      </w:r>
    </w:p>
    <w:p w:rsidR="002F2BDD" w:rsidRDefault="002F2BDD" w:rsidP="002F2BDD">
      <w:pPr>
        <w:jc w:val="both"/>
        <w:rPr>
          <w:b/>
          <w:sz w:val="28"/>
          <w:szCs w:val="28"/>
        </w:rPr>
      </w:pPr>
      <w:r w:rsidRPr="0099221C">
        <w:rPr>
          <w:b/>
          <w:sz w:val="28"/>
          <w:szCs w:val="28"/>
        </w:rPr>
        <w:t xml:space="preserve">          Статья 10</w:t>
      </w:r>
    </w:p>
    <w:p w:rsidR="002F2BDD" w:rsidRPr="004A7837" w:rsidRDefault="002F2BDD" w:rsidP="002F2BDD">
      <w:pPr>
        <w:ind w:firstLine="708"/>
        <w:jc w:val="both"/>
        <w:rPr>
          <w:sz w:val="28"/>
          <w:szCs w:val="28"/>
        </w:rPr>
      </w:pPr>
      <w:r w:rsidRPr="0099221C">
        <w:rPr>
          <w:sz w:val="28"/>
          <w:szCs w:val="28"/>
        </w:rPr>
        <w:t>Утвердить объем муниципального дорожного фонда Холязинского сельсовета на 2022 год в сумме 2 940,3 тысяч рублей, на 2023 год в сумме 2 786,6 тысяч рублей, на 2024 год в сумме 2 634,3 тысяч рублей.</w:t>
      </w:r>
    </w:p>
    <w:p w:rsidR="002F2BDD" w:rsidRPr="004A7837" w:rsidRDefault="002F2BDD" w:rsidP="002F2B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Статья 11</w:t>
      </w:r>
    </w:p>
    <w:p w:rsidR="002F2BDD" w:rsidRPr="0099221C" w:rsidRDefault="002F2BDD" w:rsidP="002F2BD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 xml:space="preserve">          Установить, что в бюджете Холязинского сельсовета на 2022 год и на плановый период 2023 и 2024 годов публично-нормативные обязательства не предусмотрены.</w:t>
      </w:r>
    </w:p>
    <w:p w:rsidR="002F2BDD" w:rsidRPr="0099221C" w:rsidRDefault="002F2BDD" w:rsidP="002F2BDD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b/>
          <w:sz w:val="28"/>
          <w:szCs w:val="28"/>
        </w:rPr>
        <w:t xml:space="preserve">          Статья 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F2BDD" w:rsidRPr="0099221C" w:rsidRDefault="002F2BDD" w:rsidP="002F2BDD">
      <w:pPr>
        <w:pStyle w:val="ConsNormal"/>
        <w:ind w:firstLine="7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>Установить, что субсидии юридическим лицам (за исключением субсидий муниципальным  учреждениям), индивидуальным предпринимателям, а также физическим лицам – производителям товаров, работ, услуг, предусмотренные настоящим решением, предоставляются в целях возмещения недополученных доходов  и (или) финансового обеспечения (возмещения) затрат в порядке, установленном Администрацией Холязинского сельсовета в следующем случае:</w:t>
      </w:r>
    </w:p>
    <w:p w:rsidR="002F2BDD" w:rsidRDefault="002F2BDD" w:rsidP="002F2BDD">
      <w:pPr>
        <w:jc w:val="both"/>
        <w:rPr>
          <w:sz w:val="28"/>
          <w:szCs w:val="28"/>
        </w:rPr>
      </w:pPr>
      <w:r w:rsidRPr="0099221C">
        <w:rPr>
          <w:sz w:val="28"/>
          <w:szCs w:val="28"/>
        </w:rPr>
        <w:t xml:space="preserve">         на оказание поддержки жилищно-коммунального хозяйства, связанное с предоставлением населению жилищно-коммунальных услуг.</w:t>
      </w:r>
    </w:p>
    <w:p w:rsidR="002F2BDD" w:rsidRPr="004A7837" w:rsidRDefault="002F2BDD" w:rsidP="002F2BDD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22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Статья 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F2BDD" w:rsidRPr="0099221C" w:rsidRDefault="002F2BDD" w:rsidP="002F2BDD">
      <w:pPr>
        <w:jc w:val="both"/>
        <w:rPr>
          <w:sz w:val="28"/>
          <w:szCs w:val="28"/>
        </w:rPr>
      </w:pPr>
      <w:r w:rsidRPr="0099221C">
        <w:rPr>
          <w:sz w:val="28"/>
          <w:szCs w:val="28"/>
        </w:rPr>
        <w:t xml:space="preserve">          </w:t>
      </w:r>
      <w:r>
        <w:rPr>
          <w:sz w:val="28"/>
          <w:szCs w:val="28"/>
        </w:rPr>
        <w:t>1</w:t>
      </w:r>
      <w:r w:rsidRPr="0099221C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</w:t>
      </w:r>
      <w:r w:rsidRPr="0099221C">
        <w:rPr>
          <w:sz w:val="28"/>
          <w:szCs w:val="28"/>
        </w:rPr>
        <w:t xml:space="preserve">  верхний предел муниципального </w:t>
      </w:r>
      <w:r>
        <w:rPr>
          <w:sz w:val="28"/>
          <w:szCs w:val="28"/>
        </w:rPr>
        <w:t xml:space="preserve">внутреннего </w:t>
      </w:r>
      <w:r w:rsidRPr="0099221C">
        <w:rPr>
          <w:sz w:val="28"/>
          <w:szCs w:val="28"/>
        </w:rPr>
        <w:t>долга Холязинского сельсовета:</w:t>
      </w:r>
    </w:p>
    <w:p w:rsidR="002F2BDD" w:rsidRPr="0099221C" w:rsidRDefault="002F2BDD" w:rsidP="002F2BDD">
      <w:pPr>
        <w:jc w:val="both"/>
        <w:rPr>
          <w:sz w:val="28"/>
          <w:szCs w:val="28"/>
        </w:rPr>
      </w:pPr>
      <w:r w:rsidRPr="0099221C">
        <w:rPr>
          <w:sz w:val="28"/>
          <w:szCs w:val="28"/>
        </w:rPr>
        <w:t xml:space="preserve">          1) на 1 января 2023 года в размере 0  тыс. рублей, в том числе, установить верхний предел долга по муниципальным гарантиям Холязинского сельсовета на 1 января 2023 года в размере 0  тыс. рублей;</w:t>
      </w:r>
    </w:p>
    <w:p w:rsidR="002F2BDD" w:rsidRPr="0099221C" w:rsidRDefault="002F2BDD" w:rsidP="002F2BDD">
      <w:pPr>
        <w:jc w:val="both"/>
        <w:rPr>
          <w:sz w:val="28"/>
          <w:szCs w:val="28"/>
        </w:rPr>
      </w:pPr>
      <w:r w:rsidRPr="0099221C">
        <w:rPr>
          <w:sz w:val="28"/>
          <w:szCs w:val="28"/>
        </w:rPr>
        <w:t xml:space="preserve">          2) на 1 января 2024 года в размере 0 тыс. рублей, в том числе, установить верхний предел долга по муниципальным гарантиям Холязинского сельсовета на 1 января 2024 года в размере 0 тыс. рублей;</w:t>
      </w:r>
    </w:p>
    <w:p w:rsidR="002F2BDD" w:rsidRDefault="002F2BDD" w:rsidP="002F2BDD">
      <w:pPr>
        <w:jc w:val="both"/>
        <w:rPr>
          <w:sz w:val="28"/>
          <w:szCs w:val="28"/>
        </w:rPr>
      </w:pPr>
      <w:r w:rsidRPr="0099221C">
        <w:rPr>
          <w:sz w:val="28"/>
          <w:szCs w:val="28"/>
        </w:rPr>
        <w:t xml:space="preserve">          3) на 1 января 2025  года в размере  0 тыс. рублей, в том числе, установить верхний предел долга по муниципальным гарантиям Холязинского сельсовета на 1 января 2025 года в размере 0 тыс. рублей.</w:t>
      </w:r>
    </w:p>
    <w:p w:rsidR="002F2BDD" w:rsidRPr="004A7837" w:rsidRDefault="002F2BDD" w:rsidP="002F2B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7837">
        <w:rPr>
          <w:sz w:val="28"/>
          <w:szCs w:val="28"/>
        </w:rPr>
        <w:t>2. Утвердить объем бюджетных ассигнований, предусмотренных на испо</w:t>
      </w:r>
      <w:r>
        <w:rPr>
          <w:sz w:val="28"/>
          <w:szCs w:val="28"/>
        </w:rPr>
        <w:t>лнение муниципальных гарантий Холязинского сельсовета</w:t>
      </w:r>
      <w:r w:rsidRPr="004A7837">
        <w:rPr>
          <w:sz w:val="28"/>
          <w:szCs w:val="28"/>
        </w:rPr>
        <w:t xml:space="preserve"> Большемурашкинского муниципального района Нижегородской области по возможным гарантийным случаям :</w:t>
      </w:r>
    </w:p>
    <w:p w:rsidR="002F2BDD" w:rsidRPr="004A7837" w:rsidRDefault="002F2BDD" w:rsidP="002F2B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7837">
        <w:rPr>
          <w:sz w:val="28"/>
          <w:szCs w:val="28"/>
        </w:rPr>
        <w:t>1) на 2022 год в сумме 0,0 тыс.рублей;</w:t>
      </w:r>
    </w:p>
    <w:p w:rsidR="002F2BDD" w:rsidRPr="004A7837" w:rsidRDefault="002F2BDD" w:rsidP="002F2B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7837">
        <w:rPr>
          <w:sz w:val="28"/>
          <w:szCs w:val="28"/>
        </w:rPr>
        <w:t>2) на 2023 год в сумме 0,0 тыс.рублей;</w:t>
      </w:r>
    </w:p>
    <w:p w:rsidR="002F2BDD" w:rsidRPr="004A7837" w:rsidRDefault="002F2BDD" w:rsidP="002F2B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7837">
        <w:rPr>
          <w:sz w:val="28"/>
          <w:szCs w:val="28"/>
        </w:rPr>
        <w:t>3) на 2024 год в сумме 0,0 тыс.рублей.</w:t>
      </w:r>
    </w:p>
    <w:p w:rsidR="002F2BDD" w:rsidRPr="004A7837" w:rsidRDefault="002F2BDD" w:rsidP="002F2BDD">
      <w:pPr>
        <w:jc w:val="both"/>
        <w:rPr>
          <w:b/>
          <w:sz w:val="28"/>
          <w:szCs w:val="28"/>
        </w:rPr>
      </w:pPr>
      <w:r w:rsidRPr="004A7837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Статья 14</w:t>
      </w:r>
    </w:p>
    <w:p w:rsidR="002F2BDD" w:rsidRPr="004A7837" w:rsidRDefault="002F2BDD" w:rsidP="002F2B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7837">
        <w:rPr>
          <w:sz w:val="28"/>
          <w:szCs w:val="28"/>
        </w:rPr>
        <w:t xml:space="preserve">1.Утвердить   Программу муниципальных внутренних заимствований </w:t>
      </w:r>
      <w:r>
        <w:rPr>
          <w:sz w:val="28"/>
          <w:szCs w:val="28"/>
        </w:rPr>
        <w:t>Холязинского сельсовета</w:t>
      </w:r>
      <w:r w:rsidRPr="004A7837">
        <w:rPr>
          <w:sz w:val="28"/>
          <w:szCs w:val="28"/>
        </w:rPr>
        <w:t xml:space="preserve"> Большемурашкинского муниципального района Нижегородской области на 2022 год и плановый период 2023 и 2024 годов согласно приложению </w:t>
      </w:r>
      <w:r>
        <w:rPr>
          <w:sz w:val="28"/>
          <w:szCs w:val="28"/>
        </w:rPr>
        <w:t>6</w:t>
      </w:r>
      <w:r w:rsidRPr="004A7837">
        <w:rPr>
          <w:sz w:val="28"/>
          <w:szCs w:val="28"/>
        </w:rPr>
        <w:t>.</w:t>
      </w:r>
    </w:p>
    <w:p w:rsidR="002F2BDD" w:rsidRPr="004A7837" w:rsidRDefault="002F2BDD" w:rsidP="002F2B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7837">
        <w:rPr>
          <w:rFonts w:ascii="Arial" w:hAnsi="Arial" w:cs="Arial"/>
          <w:sz w:val="28"/>
          <w:szCs w:val="28"/>
        </w:rPr>
        <w:t xml:space="preserve"> </w:t>
      </w:r>
      <w:r w:rsidRPr="004A7837">
        <w:rPr>
          <w:sz w:val="28"/>
          <w:szCs w:val="28"/>
        </w:rPr>
        <w:t xml:space="preserve">2. Утвердить Программу муниципальных  гарантий  </w:t>
      </w:r>
      <w:r>
        <w:rPr>
          <w:sz w:val="28"/>
          <w:szCs w:val="28"/>
        </w:rPr>
        <w:t>Холязинского сельсовета</w:t>
      </w:r>
      <w:r w:rsidRPr="004A7837">
        <w:rPr>
          <w:sz w:val="28"/>
          <w:szCs w:val="28"/>
        </w:rPr>
        <w:t xml:space="preserve"> Большемурашкинского муниципального района Нижегородской области в валюте Российской Федерации на 2022 и на плановый период 2023 и 2024 годов  согласно </w:t>
      </w:r>
      <w:r w:rsidRPr="004A7837">
        <w:rPr>
          <w:bCs/>
          <w:sz w:val="28"/>
          <w:szCs w:val="28"/>
        </w:rPr>
        <w:t>приложению </w:t>
      </w:r>
      <w:r>
        <w:rPr>
          <w:bCs/>
          <w:sz w:val="28"/>
          <w:szCs w:val="28"/>
        </w:rPr>
        <w:t>7</w:t>
      </w:r>
      <w:r w:rsidRPr="004A7837">
        <w:rPr>
          <w:bCs/>
          <w:sz w:val="28"/>
          <w:szCs w:val="28"/>
        </w:rPr>
        <w:t>.</w:t>
      </w:r>
    </w:p>
    <w:p w:rsidR="002F2BDD" w:rsidRPr="0099221C" w:rsidRDefault="002F2BDD" w:rsidP="002F2BDD">
      <w:pPr>
        <w:jc w:val="both"/>
        <w:rPr>
          <w:sz w:val="28"/>
          <w:szCs w:val="28"/>
        </w:rPr>
      </w:pPr>
      <w:r w:rsidRPr="0099221C">
        <w:rPr>
          <w:b/>
          <w:sz w:val="28"/>
          <w:szCs w:val="28"/>
        </w:rPr>
        <w:t xml:space="preserve">          Статья 1</w:t>
      </w:r>
      <w:r>
        <w:rPr>
          <w:b/>
          <w:sz w:val="28"/>
          <w:szCs w:val="28"/>
        </w:rPr>
        <w:t>5</w:t>
      </w:r>
    </w:p>
    <w:p w:rsidR="002F2BDD" w:rsidRPr="0099221C" w:rsidRDefault="002F2BDD" w:rsidP="002F2BDD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2022 года.</w:t>
      </w:r>
    </w:p>
    <w:p w:rsidR="002F2BDD" w:rsidRPr="0099221C" w:rsidRDefault="002F2BDD" w:rsidP="002F2BDD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F2BDD" w:rsidRPr="0099221C" w:rsidRDefault="002F2BDD" w:rsidP="002F2BDD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F2BDD" w:rsidRPr="0099221C" w:rsidRDefault="002F2BDD" w:rsidP="002F2BDD">
      <w:pPr>
        <w:rPr>
          <w:color w:val="FF0000"/>
          <w:sz w:val="28"/>
          <w:szCs w:val="28"/>
        </w:rPr>
      </w:pPr>
    </w:p>
    <w:p w:rsidR="002F2BDD" w:rsidRDefault="002F2BDD" w:rsidP="002F2BDD">
      <w:pPr>
        <w:rPr>
          <w:sz w:val="28"/>
          <w:szCs w:val="28"/>
        </w:rPr>
      </w:pPr>
      <w:r w:rsidRPr="0099221C">
        <w:rPr>
          <w:sz w:val="28"/>
          <w:szCs w:val="28"/>
        </w:rPr>
        <w:t xml:space="preserve">   Глава местного самоуправления                             </w:t>
      </w:r>
      <w:r>
        <w:rPr>
          <w:sz w:val="28"/>
          <w:szCs w:val="28"/>
        </w:rPr>
        <w:t xml:space="preserve">   </w:t>
      </w:r>
      <w:r w:rsidRPr="0099221C">
        <w:rPr>
          <w:sz w:val="28"/>
          <w:szCs w:val="28"/>
        </w:rPr>
        <w:t xml:space="preserve">           Н. А. Шальнова</w:t>
      </w:r>
    </w:p>
    <w:p w:rsidR="002F2BDD" w:rsidRPr="0099221C" w:rsidRDefault="002F2BDD" w:rsidP="002F2BDD">
      <w:pPr>
        <w:rPr>
          <w:sz w:val="28"/>
          <w:szCs w:val="28"/>
        </w:rPr>
      </w:pPr>
    </w:p>
    <w:p w:rsidR="002F2BDD" w:rsidRPr="0099221C" w:rsidRDefault="002F2BDD" w:rsidP="002F2BDD">
      <w:pPr>
        <w:rPr>
          <w:sz w:val="28"/>
          <w:szCs w:val="28"/>
        </w:rPr>
      </w:pPr>
    </w:p>
    <w:p w:rsidR="002F2BDD" w:rsidRDefault="002F2BDD" w:rsidP="002F2BDD">
      <w:pPr>
        <w:rPr>
          <w:sz w:val="28"/>
          <w:szCs w:val="28"/>
        </w:rPr>
      </w:pPr>
    </w:p>
    <w:p w:rsidR="002F2BDD" w:rsidRDefault="002F2BDD" w:rsidP="002F2BDD"/>
    <w:p w:rsidR="002F2BDD" w:rsidRDefault="002F2BDD" w:rsidP="002F2BDD">
      <w:pPr>
        <w:spacing w:after="200" w:line="276" w:lineRule="auto"/>
      </w:pPr>
      <w:r>
        <w:br w:type="page"/>
      </w:r>
    </w:p>
    <w:p w:rsidR="002F2BDD" w:rsidRDefault="002F2BDD" w:rsidP="002F2BDD">
      <w:pPr>
        <w:jc w:val="right"/>
      </w:pPr>
      <w:r>
        <w:lastRenderedPageBreak/>
        <w:t>Приложение 1</w:t>
      </w:r>
    </w:p>
    <w:p w:rsidR="002F2BDD" w:rsidRDefault="002F2BDD" w:rsidP="002F2BDD">
      <w:pPr>
        <w:jc w:val="right"/>
      </w:pPr>
      <w:r>
        <w:t>к решению сельского Совета</w:t>
      </w:r>
    </w:p>
    <w:p w:rsidR="002F2BDD" w:rsidRDefault="002F2BDD" w:rsidP="002F2BDD">
      <w:pPr>
        <w:tabs>
          <w:tab w:val="left" w:pos="6946"/>
        </w:tabs>
        <w:jc w:val="right"/>
      </w:pPr>
      <w:r>
        <w:t>Холязинского сельсовета</w:t>
      </w:r>
    </w:p>
    <w:p w:rsidR="002F2BDD" w:rsidRDefault="002F2BDD" w:rsidP="002F2BDD">
      <w:pPr>
        <w:jc w:val="right"/>
      </w:pPr>
      <w:r>
        <w:t xml:space="preserve">«О бюджете Холязинского сельсовета </w:t>
      </w:r>
    </w:p>
    <w:p w:rsidR="002F2BDD" w:rsidRDefault="002F2BDD" w:rsidP="002F2BDD">
      <w:pPr>
        <w:jc w:val="right"/>
      </w:pPr>
      <w:r>
        <w:t>Большемурашкинского муниципального</w:t>
      </w:r>
    </w:p>
    <w:p w:rsidR="002F2BDD" w:rsidRDefault="002F2BDD" w:rsidP="002F2BDD">
      <w:pPr>
        <w:jc w:val="right"/>
      </w:pPr>
      <w:r>
        <w:t>района Нижегородской области на 2022 год</w:t>
      </w:r>
    </w:p>
    <w:p w:rsidR="002F2BDD" w:rsidRDefault="002F2BDD" w:rsidP="002F2BDD">
      <w:pPr>
        <w:jc w:val="right"/>
      </w:pPr>
      <w:r>
        <w:t xml:space="preserve"> и на плановый период 2023 и 2024 годов»</w:t>
      </w:r>
    </w:p>
    <w:p w:rsidR="002F2BDD" w:rsidRDefault="002F2BDD" w:rsidP="002F2BDD"/>
    <w:p w:rsidR="002F2BDD" w:rsidRDefault="002F2BDD" w:rsidP="002F2BD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 доходов</w:t>
      </w:r>
    </w:p>
    <w:p w:rsidR="002F2BDD" w:rsidRDefault="002F2BDD" w:rsidP="002F2BD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группам, подгруппам и статьям бюджетной классификации</w:t>
      </w:r>
    </w:p>
    <w:p w:rsidR="002F2BDD" w:rsidRDefault="002F2BDD" w:rsidP="002F2BD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и на плановый период 2023 и 2024  годов</w:t>
      </w:r>
    </w:p>
    <w:p w:rsidR="002F2BDD" w:rsidRDefault="002F2BDD" w:rsidP="002F2BDD"/>
    <w:p w:rsidR="002F2BDD" w:rsidRDefault="002F2BDD" w:rsidP="002F2BDD">
      <w:pPr>
        <w:jc w:val="right"/>
      </w:pPr>
      <w:r>
        <w:t xml:space="preserve"> (тыс.рублей)</w:t>
      </w:r>
    </w:p>
    <w:tbl>
      <w:tblPr>
        <w:tblW w:w="110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4819"/>
        <w:gridCol w:w="1134"/>
        <w:gridCol w:w="1134"/>
        <w:gridCol w:w="1011"/>
      </w:tblGrid>
      <w:tr w:rsidR="002F2BDD" w:rsidTr="0064585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КБК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Сумма на 2022 год,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Сумма на 2023 год, тыс.руб.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25293">
            <w:pPr>
              <w:jc w:val="center"/>
            </w:pPr>
            <w:r>
              <w:t>Сумма на 2024 год, тыс.руб</w:t>
            </w:r>
          </w:p>
        </w:tc>
      </w:tr>
      <w:tr w:rsidR="002F2BDD" w:rsidTr="0064585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rPr>
                <w:b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rPr>
                <w:b/>
              </w:rPr>
            </w:pPr>
            <w:r>
              <w:rPr>
                <w:b/>
              </w:rPr>
              <w:t>1.Налоговые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7 344,3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7 373,6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7 412,1</w:t>
            </w:r>
          </w:p>
        </w:tc>
      </w:tr>
      <w:tr w:rsidR="002F2BDD" w:rsidTr="0064585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rPr>
                <w:b/>
              </w:rPr>
            </w:pPr>
            <w:r>
              <w:rPr>
                <w:b/>
              </w:rPr>
              <w:t>000 1 01 00000 00 0000 000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  <w:rPr>
                <w:b/>
              </w:rPr>
            </w:pPr>
            <w:r>
              <w:rPr>
                <w:b/>
              </w:rPr>
              <w:t>1.1.Налоги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728,5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776,6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827,0</w:t>
            </w:r>
          </w:p>
        </w:tc>
      </w:tr>
      <w:tr w:rsidR="002F2BDD" w:rsidTr="0064585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r>
              <w:t>000 1 01 02000 01 0000 110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>1.1.1.Налог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728,5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776,6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827,0</w:t>
            </w:r>
          </w:p>
        </w:tc>
      </w:tr>
      <w:tr w:rsidR="002F2BDD" w:rsidTr="0064585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 w:rsidP="002F2BDD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 w:rsidP="002F2B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 w:rsidP="002F2BDD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 w:rsidP="002F2BDD">
            <w:pPr>
              <w:jc w:val="center"/>
            </w:pPr>
          </w:p>
        </w:tc>
      </w:tr>
      <w:tr w:rsidR="002F2BDD" w:rsidTr="0064585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r>
              <w:t>000 1 01 02010 01 0000 110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>налог на доходы физических лиц с доходов, источником которых является агент, за 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728,5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776,6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827,0</w:t>
            </w:r>
          </w:p>
        </w:tc>
      </w:tr>
      <w:tr w:rsidR="002F2BDD" w:rsidTr="0064585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rPr>
                <w:b/>
              </w:rPr>
            </w:pPr>
            <w:r>
              <w:rPr>
                <w:b/>
              </w:rPr>
              <w:t xml:space="preserve">000 1 03 00000 00 0000 000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  <w:rPr>
                <w:b/>
              </w:rPr>
            </w:pPr>
            <w:r>
              <w:rPr>
                <w:b/>
              </w:rPr>
              <w:t>1.2.Налоги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2 940,3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2 786,6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2 634,3</w:t>
            </w:r>
          </w:p>
        </w:tc>
      </w:tr>
      <w:tr w:rsidR="002F2BDD" w:rsidTr="0064585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r>
              <w:t>000 1 03 02231 01 0000 110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>1.2.1.Доходы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1356,2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1 285,3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1 215,1</w:t>
            </w:r>
          </w:p>
        </w:tc>
      </w:tr>
      <w:tr w:rsidR="002F2BDD" w:rsidTr="0064585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r>
              <w:t>000 1 03 02241 01 0000 110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>1.2.2.Доходы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9,2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8,7</w:t>
            </w:r>
          </w:p>
        </w:tc>
      </w:tr>
      <w:tr w:rsidR="002F2BDD" w:rsidTr="0064585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r>
              <w:t>000 1 03 02251 01 0000 110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 xml:space="preserve">1.2.3.Доходы от уплаты акцизов на автомобильный бензин, подлежащие распределению между бюджетами </w:t>
            </w:r>
            <w: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lastRenderedPageBreak/>
              <w:t>1 824,5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1 729,1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1 634,6</w:t>
            </w:r>
          </w:p>
        </w:tc>
      </w:tr>
      <w:tr w:rsidR="002F2BDD" w:rsidTr="0064585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r>
              <w:lastRenderedPageBreak/>
              <w:t>000 1 03 02261 01 0000 110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>1.2.4.Доходы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-250,1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-237,0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-224,1</w:t>
            </w:r>
          </w:p>
        </w:tc>
      </w:tr>
      <w:tr w:rsidR="002F2BDD" w:rsidTr="0064585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rPr>
                <w:b/>
              </w:rPr>
            </w:pPr>
            <w:r>
              <w:rPr>
                <w:b/>
              </w:rPr>
              <w:t>000 1 05 00000 00 0000 000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  <w:rPr>
                <w:b/>
              </w:rPr>
            </w:pPr>
            <w:r>
              <w:rPr>
                <w:b/>
              </w:rPr>
              <w:t>1.3.Налоги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103,5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105,6</w:t>
            </w:r>
          </w:p>
        </w:tc>
      </w:tr>
      <w:tr w:rsidR="002F2BDD" w:rsidTr="0064585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r>
              <w:t>000 1 05 03010 01 0000 110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>1.3.1. 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103,5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105,6</w:t>
            </w:r>
          </w:p>
        </w:tc>
      </w:tr>
      <w:tr w:rsidR="002F2BDD" w:rsidTr="0064585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  <w:rPr>
                <w:b/>
              </w:rPr>
            </w:pPr>
            <w:r>
              <w:rPr>
                <w:b/>
              </w:rPr>
              <w:t>1.4.Налоги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3 191,9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3 309,5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3 432,0</w:t>
            </w:r>
          </w:p>
        </w:tc>
      </w:tr>
      <w:tr w:rsidR="002F2BDD" w:rsidTr="0064585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r>
              <w:t>000 1 06 01030 10 0000 110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>1.4.1.Налог на имущество физических лиц, зачисляемый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703,8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774,2</w:t>
            </w:r>
          </w:p>
        </w:tc>
      </w:tr>
      <w:tr w:rsidR="002F2BDD" w:rsidTr="0064585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r>
              <w:t>000 1 06 06033 10 0000 110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>1.4.2.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862,4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879,6</w:t>
            </w:r>
          </w:p>
        </w:tc>
      </w:tr>
      <w:tr w:rsidR="002F2BDD" w:rsidTr="0064585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r>
              <w:t>000 1 06 06043 10 0000 110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>1.4.3.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1 707,4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1 743,3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1 778,2</w:t>
            </w:r>
          </w:p>
        </w:tc>
      </w:tr>
      <w:tr w:rsidR="002F2BDD" w:rsidTr="0064585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  <w:rPr>
                <w:b/>
              </w:rPr>
            </w:pPr>
            <w:r>
              <w:rPr>
                <w:b/>
              </w:rPr>
              <w:t>1.5.Доходы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382,2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397,4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413,2</w:t>
            </w:r>
          </w:p>
        </w:tc>
      </w:tr>
      <w:tr w:rsidR="002F2BDD" w:rsidTr="0064585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r>
              <w:t>000 1 11 05075 10 0000 120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>1.5.1. Доходы от сдачи в аренду имущества, составляющего казну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16,1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16,7</w:t>
            </w:r>
          </w:p>
        </w:tc>
      </w:tr>
      <w:tr w:rsidR="002F2BDD" w:rsidTr="0064585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r>
              <w:t>000 1 11 05025 10 0000 120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>1.5.2.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301,2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313,2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325,7</w:t>
            </w:r>
          </w:p>
        </w:tc>
      </w:tr>
      <w:tr w:rsidR="002F2BDD" w:rsidTr="0064585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r>
              <w:t>000 1 11 09045 10 0000 120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>1.5.3.Прочие поступления от использования имущества, находящегося в собственности сельских поселений (за исключением имущества муниципальных  автономных учреждений, а также имущества муниципальных автономных предприятий, в том числе казённых)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68,1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70,8</w:t>
            </w:r>
          </w:p>
        </w:tc>
      </w:tr>
      <w:tr w:rsidR="002F2BDD" w:rsidTr="0064585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rPr>
                <w:b/>
              </w:rPr>
            </w:pPr>
            <w:r>
              <w:rPr>
                <w:b/>
              </w:rPr>
              <w:t>000 2 00 00000 00 0000 000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  <w:rPr>
                <w:b/>
              </w:rPr>
            </w:pPr>
            <w:r>
              <w:rPr>
                <w:b/>
              </w:rPr>
              <w:t>2.Безвозмездные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8 558,8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7 232,2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7 266,0</w:t>
            </w:r>
          </w:p>
        </w:tc>
      </w:tr>
      <w:tr w:rsidR="002F2BDD" w:rsidTr="0064585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r>
              <w:t>000 2 02 15001 10 0000 150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>2.1. Дотации из районного фонда финансовой поддержки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8 462,6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7 132,9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7 163,4</w:t>
            </w:r>
          </w:p>
        </w:tc>
      </w:tr>
      <w:tr w:rsidR="002F2BDD" w:rsidTr="0064585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r>
              <w:lastRenderedPageBreak/>
              <w:t>000 2 02 35118 10 0000 150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>2.2.Субвенция бюджетам поселений на осуществление полномочий 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99,3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102,6</w:t>
            </w:r>
          </w:p>
        </w:tc>
      </w:tr>
      <w:tr w:rsidR="002F2BDD" w:rsidTr="0064585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 w:rsidP="002F2BDD">
            <w:p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15 903,1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14 605,8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14 678,1</w:t>
            </w:r>
          </w:p>
        </w:tc>
      </w:tr>
    </w:tbl>
    <w:p w:rsidR="0064585C" w:rsidRDefault="0064585C" w:rsidP="002F2BDD"/>
    <w:p w:rsidR="0064585C" w:rsidRDefault="0064585C">
      <w:pPr>
        <w:spacing w:after="200" w:line="276" w:lineRule="auto"/>
      </w:pPr>
      <w:r>
        <w:br w:type="page"/>
      </w:r>
    </w:p>
    <w:p w:rsidR="002F2BDD" w:rsidRDefault="002F2BDD" w:rsidP="002F2BDD">
      <w:pPr>
        <w:jc w:val="right"/>
      </w:pPr>
      <w:r>
        <w:lastRenderedPageBreak/>
        <w:t>Приложение 2</w:t>
      </w:r>
    </w:p>
    <w:p w:rsidR="002F2BDD" w:rsidRDefault="002F2BDD" w:rsidP="002F2BDD">
      <w:pPr>
        <w:jc w:val="right"/>
      </w:pPr>
      <w:r>
        <w:t>к решению сельского Совета</w:t>
      </w:r>
    </w:p>
    <w:p w:rsidR="002F2BDD" w:rsidRDefault="002F2BDD" w:rsidP="002F2BDD">
      <w:pPr>
        <w:jc w:val="right"/>
      </w:pPr>
      <w:r>
        <w:t>Холязинского сельсовета</w:t>
      </w:r>
    </w:p>
    <w:p w:rsidR="002F2BDD" w:rsidRDefault="002F2BDD" w:rsidP="002F2BDD">
      <w:pPr>
        <w:jc w:val="right"/>
      </w:pPr>
      <w:r>
        <w:t xml:space="preserve">«О бюджете Холязинского сельсовета </w:t>
      </w:r>
    </w:p>
    <w:p w:rsidR="002F2BDD" w:rsidRDefault="002F2BDD" w:rsidP="002F2BDD">
      <w:pPr>
        <w:jc w:val="right"/>
      </w:pPr>
      <w:r>
        <w:t>Большемурашкинского муниципального</w:t>
      </w:r>
    </w:p>
    <w:p w:rsidR="002F2BDD" w:rsidRDefault="002F2BDD" w:rsidP="002F2BDD">
      <w:pPr>
        <w:jc w:val="right"/>
      </w:pPr>
      <w:r>
        <w:t>района Нижегородской области на 2022 год</w:t>
      </w:r>
    </w:p>
    <w:p w:rsidR="002F2BDD" w:rsidRDefault="002F2BDD" w:rsidP="002F2BDD">
      <w:pPr>
        <w:jc w:val="right"/>
        <w:rPr>
          <w:b/>
        </w:rPr>
      </w:pPr>
      <w:r>
        <w:t xml:space="preserve">  и на плановый период 2023 и 2024 годов»</w:t>
      </w:r>
    </w:p>
    <w:p w:rsidR="002F2BDD" w:rsidRDefault="002F2BDD" w:rsidP="002F2BDD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</w:t>
      </w:r>
    </w:p>
    <w:p w:rsidR="002F2BDD" w:rsidRDefault="002F2BDD" w:rsidP="002F2BDD">
      <w:pPr>
        <w:jc w:val="center"/>
        <w:rPr>
          <w:b/>
        </w:rPr>
      </w:pPr>
      <w:r>
        <w:rPr>
          <w:b/>
        </w:rPr>
        <w:t>по целевым статьям (муниципальным  программам и непрограммным направлениям деятельности), группам видов расходов классификации расходов бюджета  Холязинского сельсовета на 2022 год и на плановый период 2023 и 2024гг.</w:t>
      </w:r>
    </w:p>
    <w:p w:rsidR="002F2BDD" w:rsidRDefault="002F2BDD" w:rsidP="002F2BDD">
      <w:pPr>
        <w:jc w:val="right"/>
      </w:pPr>
      <w:r>
        <w:t xml:space="preserve"> (тыс. рублей)</w:t>
      </w:r>
    </w:p>
    <w:tbl>
      <w:tblPr>
        <w:tblW w:w="10490" w:type="dxa"/>
        <w:tblInd w:w="-318" w:type="dxa"/>
        <w:tblLayout w:type="fixed"/>
        <w:tblLook w:val="04A0"/>
      </w:tblPr>
      <w:tblGrid>
        <w:gridCol w:w="4679"/>
        <w:gridCol w:w="1701"/>
        <w:gridCol w:w="708"/>
        <w:gridCol w:w="1134"/>
        <w:gridCol w:w="1134"/>
        <w:gridCol w:w="1134"/>
      </w:tblGrid>
      <w:tr w:rsidR="002F2BDD" w:rsidTr="0064585C">
        <w:trPr>
          <w:trHeight w:val="825"/>
          <w:tblHeader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F2BDD" w:rsidTr="0064585C">
        <w:trPr>
          <w:trHeight w:val="315"/>
          <w:tblHeader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BDD" w:rsidRDefault="002F2BDD" w:rsidP="002F2B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BDD" w:rsidRDefault="002F2BDD" w:rsidP="002F2B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2024 г</w:t>
            </w:r>
          </w:p>
        </w:tc>
      </w:tr>
      <w:tr w:rsidR="002F2BDD" w:rsidTr="0064585C">
        <w:trPr>
          <w:trHeight w:val="315"/>
          <w:tblHeader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 w:rsidP="002F2BD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 w:rsidP="002F2BD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2F2BDD" w:rsidTr="0064585C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00 0 00 00000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15 903,1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14 243,1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13 949,3</w:t>
            </w:r>
          </w:p>
        </w:tc>
      </w:tr>
      <w:tr w:rsidR="002F2BDD" w:rsidTr="0064585C">
        <w:trPr>
          <w:trHeight w:val="1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"Устойчивое развитие сельского поселения Холязинский сельсовет Большемурашкинского муниципального района Нижегородской области на 2021-2023 г. 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13 702,5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13 339,8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6458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Мероприятия по благоустройству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20 1 01 20000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20 1 01 20000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20 1 01 20010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20 1 01 20010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20 1 01  20010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Прочие мероприятия в области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20 1 01 20030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20 1 01 20030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20 1 01 20030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5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64585C">
            <w:pPr>
              <w:pStyle w:val="af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2 «Развитие дорожной сети территории сельского поселения Холязинский сельсовет»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2 940,3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2 786,6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2 940,3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2 786,6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20 2 01 20500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20 2 01 20500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20 2 01 20600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20 2 01 20600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64585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3 </w:t>
            </w:r>
            <w:r>
              <w:rPr>
                <w:b/>
                <w:bCs/>
                <w:lang w:eastAsia="en-US"/>
              </w:rPr>
              <w:t xml:space="preserve">«Развитие ЖКХ на  территории сельского поселения Холязинский сельсовет»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20 3  00 00000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BDD" w:rsidRDefault="002F2BDD" w:rsidP="0064585C">
            <w:pPr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Поддержка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20 3  01 00000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20 3 01 25850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20 3  01 25850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Поддержка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20 3  02 29700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20 3  02 29700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86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64585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4 </w:t>
            </w:r>
            <w:r>
              <w:rPr>
                <w:b/>
                <w:bCs/>
                <w:lang w:eastAsia="en-US"/>
              </w:rPr>
              <w:t xml:space="preserve">«Управление муниципальной собственностью в сельском поселении Холязинский сельсовет»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20 4  00 00000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Оценка недвижимости, признание прав </w:t>
            </w:r>
            <w:r>
              <w:rPr>
                <w:b/>
                <w:i/>
                <w:lang w:eastAsia="en-US"/>
              </w:rPr>
              <w:lastRenderedPageBreak/>
              <w:t>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20 4  01 00000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20 4 01 25020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20 4 01 25020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Мероприятия в топливно-энергетической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реализацию мероприятий в топливно-энергетической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20 4  02 25080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20 4 02 25080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70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64585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5 </w:t>
            </w:r>
            <w:r>
              <w:rPr>
                <w:b/>
                <w:bCs/>
                <w:lang w:eastAsia="en-US"/>
              </w:rPr>
              <w:t xml:space="preserve">«Социальная поддержка населения на  территории сельского поселения Холязинский сельсовет»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BDD" w:rsidRDefault="002F2BDD" w:rsidP="0064585C">
            <w:pPr>
              <w:jc w:val="center"/>
              <w:rPr>
                <w:b/>
                <w:bCs/>
                <w:lang w:eastAsia="en-US"/>
              </w:rPr>
            </w:pPr>
          </w:p>
          <w:p w:rsidR="002F2BDD" w:rsidRDefault="002F2BDD" w:rsidP="006458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20 5 00 00000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BDD" w:rsidRDefault="002F2BDD" w:rsidP="0064585C">
            <w:pPr>
              <w:jc w:val="center"/>
              <w:rPr>
                <w:b/>
                <w:bCs/>
                <w:lang w:eastAsia="en-US"/>
              </w:rPr>
            </w:pPr>
          </w:p>
          <w:p w:rsidR="002F2BDD" w:rsidRDefault="002F2BDD" w:rsidP="006458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2BDD" w:rsidRDefault="002F2BDD" w:rsidP="006458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2BDD" w:rsidRDefault="002F2BDD" w:rsidP="0064585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F2BDD" w:rsidTr="0064585C">
        <w:trPr>
          <w:trHeight w:val="173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64585C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64585C">
            <w:pPr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64585C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64585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F2BDD" w:rsidTr="0064585C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</w:p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проведение мероприятий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</w:p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20 5 01 25280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</w:p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</w:p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20 5  01 25280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</w:p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6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64585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6 «Обеспечение первичных мер пожарной безопасности на территории сельского поселения Холязинский сельсовет».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</w:p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</w:p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</w:p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</w:p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F2BDD" w:rsidTr="0064585C">
        <w:trPr>
          <w:trHeight w:val="6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outlineLvl w:val="0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Обеспечение пожарной безопасности объектов и населенных пунктов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BDD" w:rsidRDefault="002F2BDD" w:rsidP="0064585C">
            <w:pPr>
              <w:jc w:val="center"/>
              <w:rPr>
                <w:b/>
                <w:i/>
                <w:lang w:eastAsia="en-US"/>
              </w:rPr>
            </w:pPr>
          </w:p>
          <w:p w:rsidR="002F2BDD" w:rsidRDefault="002F2BDD" w:rsidP="0064585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BDD" w:rsidRDefault="002F2BDD" w:rsidP="0064585C">
            <w:pPr>
              <w:jc w:val="center"/>
              <w:rPr>
                <w:b/>
                <w:i/>
                <w:lang w:eastAsia="en-US"/>
              </w:rPr>
            </w:pPr>
          </w:p>
          <w:p w:rsidR="002F2BDD" w:rsidRDefault="002F2BDD" w:rsidP="0064585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2F2BDD" w:rsidTr="0064585C">
        <w:trPr>
          <w:trHeight w:val="6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outlineLvl w:val="0"/>
              <w:rPr>
                <w:bCs/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муниципальных 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20 6 01 00590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6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lang w:eastAsia="en-US"/>
              </w:rPr>
              <w:lastRenderedPageBreak/>
              <w:t xml:space="preserve">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20 6 01 00590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6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20 6 01 00590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6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64585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7 </w:t>
            </w:r>
            <w:r>
              <w:rPr>
                <w:b/>
                <w:bCs/>
                <w:lang w:eastAsia="en-US"/>
              </w:rPr>
              <w:t>«Организация управления реализацией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2 615,8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DD" w:rsidRDefault="002F2BDD" w:rsidP="0064585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DD" w:rsidRDefault="002F2BDD" w:rsidP="0064585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1 750,5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1 731,9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20 7 02 00000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20 7 02 00590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20 7 02 00590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«Программа энергосбережения и повышения энергоэффективности в администрации Холязинского сельского поселения Большемурашкинского муниципального района Нижегородской области на 2021-2023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реализации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энергосбережению и повышению энергетической </w:t>
            </w:r>
            <w:r>
              <w:rPr>
                <w:lang w:eastAsia="en-US"/>
              </w:rPr>
              <w:lastRenderedPageBreak/>
              <w:t>эффективности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24 0 01 25080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24 0 01 25080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2 170,6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13 949,3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2 170,6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13 949,3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77 7 01 00000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2 504,9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1 731,9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919,6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811,6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0,7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Глава местной 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77 7  01 08000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773,0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77 7  01 08000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773,0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77 7 02 00000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6 259,1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2 425,0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2 425,0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108,8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68,8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Прочие мероприятия в области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77 7 02 20030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537,6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77 7 02 20030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537,6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64585C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Содержание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77 7 02 20500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1 050,0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64585C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77 7 02 20500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1 050,0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64585C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Ремонт автомобильных дорог и искусственных сооружений на них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77 7 02 20600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1 584,3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64585C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77 7 02 20600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1 584,3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Резервный фонд Администрации Холязинского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77 7  02 23000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77 7  02 23000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77 7 02 25020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оценку, содержание недвижимости,признание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77 7 02 25020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77 7 02 25020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реализацию мероприятий в топливно-энергетической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77 7 02 25080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292,2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77 7 02 25080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292,2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77 7 02 25850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49,0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77 7 02 25850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49,0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77 7 02 29700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77 7 02 29700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102,6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25,6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5 185,3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77 7 03 00590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5 185,3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3 631,1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1 554,2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BDD" w:rsidRDefault="002F2BDD" w:rsidP="0064585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BDD" w:rsidRDefault="002F2BDD" w:rsidP="0064585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77 7  04 00000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1 300,4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муниципального района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</w:p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77 7  04 00190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64585C">
        <w:trPr>
          <w:trHeight w:val="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77 7  04 00590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2F2BDD" w:rsidRDefault="002F2BDD" w:rsidP="002F2BDD"/>
    <w:p w:rsidR="002F2BDD" w:rsidRDefault="002F2BDD">
      <w:pPr>
        <w:spacing w:after="200" w:line="276" w:lineRule="auto"/>
      </w:pPr>
      <w:r>
        <w:br w:type="page"/>
      </w:r>
    </w:p>
    <w:p w:rsidR="005608EB" w:rsidRPr="00283395" w:rsidRDefault="005608EB" w:rsidP="00E82A4A">
      <w:pPr>
        <w:ind w:right="48"/>
        <w:jc w:val="right"/>
      </w:pPr>
      <w:r w:rsidRPr="00283395">
        <w:lastRenderedPageBreak/>
        <w:t xml:space="preserve">Приложение </w:t>
      </w:r>
      <w:r w:rsidR="000F4D83">
        <w:t>3</w:t>
      </w:r>
    </w:p>
    <w:p w:rsidR="005608EB" w:rsidRPr="00283395" w:rsidRDefault="005608EB" w:rsidP="005608EB">
      <w:pPr>
        <w:jc w:val="right"/>
      </w:pPr>
      <w:r w:rsidRPr="00283395">
        <w:t>к решению сельского Совета</w:t>
      </w:r>
    </w:p>
    <w:p w:rsidR="005608EB" w:rsidRPr="00283395" w:rsidRDefault="005608EB" w:rsidP="005608EB">
      <w:pPr>
        <w:jc w:val="right"/>
      </w:pPr>
      <w:r w:rsidRPr="00283395">
        <w:t>Холязинского сельсовета</w:t>
      </w:r>
    </w:p>
    <w:p w:rsidR="005608EB" w:rsidRPr="00283395" w:rsidRDefault="005608EB" w:rsidP="005608EB">
      <w:pPr>
        <w:jc w:val="right"/>
      </w:pPr>
      <w:r w:rsidRPr="00283395">
        <w:t xml:space="preserve">«О бюджете Холязинского сельсовета </w:t>
      </w:r>
    </w:p>
    <w:p w:rsidR="005608EB" w:rsidRPr="00283395" w:rsidRDefault="005608EB" w:rsidP="005608EB">
      <w:pPr>
        <w:jc w:val="right"/>
      </w:pPr>
      <w:r w:rsidRPr="00283395">
        <w:t>Большемурашкинского муниципального</w:t>
      </w:r>
    </w:p>
    <w:p w:rsidR="005608EB" w:rsidRPr="00283395" w:rsidRDefault="00FD4496" w:rsidP="005608EB">
      <w:pPr>
        <w:jc w:val="right"/>
      </w:pPr>
      <w:r w:rsidRPr="00283395">
        <w:t>р</w:t>
      </w:r>
      <w:r w:rsidR="005608EB" w:rsidRPr="00283395">
        <w:t>айона Нижегородской области на 20</w:t>
      </w:r>
      <w:r w:rsidR="00CE2377">
        <w:t>22</w:t>
      </w:r>
      <w:r w:rsidR="005608EB" w:rsidRPr="00283395">
        <w:t xml:space="preserve"> год</w:t>
      </w:r>
    </w:p>
    <w:p w:rsidR="005608EB" w:rsidRPr="00283395" w:rsidRDefault="005608EB" w:rsidP="005608EB">
      <w:pPr>
        <w:jc w:val="right"/>
      </w:pPr>
      <w:r w:rsidRPr="00283395">
        <w:t xml:space="preserve"> и </w:t>
      </w:r>
      <w:r w:rsidR="001F7C8D" w:rsidRPr="00283395">
        <w:t xml:space="preserve">на </w:t>
      </w:r>
      <w:r w:rsidRPr="00283395">
        <w:t>плановый период 20</w:t>
      </w:r>
      <w:r w:rsidR="00BF3ED2" w:rsidRPr="00283395">
        <w:t>2</w:t>
      </w:r>
      <w:r w:rsidR="00CE2377">
        <w:t>3</w:t>
      </w:r>
      <w:r w:rsidRPr="00283395">
        <w:t xml:space="preserve"> и 202</w:t>
      </w:r>
      <w:r w:rsidR="00CE2377">
        <w:t>4</w:t>
      </w:r>
      <w:r w:rsidRPr="00283395">
        <w:t xml:space="preserve"> годов»</w:t>
      </w:r>
    </w:p>
    <w:p w:rsidR="00B8623F" w:rsidRPr="00283395" w:rsidRDefault="00B8623F" w:rsidP="00B8623F"/>
    <w:p w:rsidR="005608EB" w:rsidRPr="00283395" w:rsidRDefault="00B8623F" w:rsidP="00B8623F">
      <w:pPr>
        <w:jc w:val="center"/>
        <w:rPr>
          <w:b/>
          <w:bCs/>
        </w:rPr>
      </w:pPr>
      <w:r w:rsidRPr="00283395">
        <w:rPr>
          <w:b/>
          <w:bCs/>
        </w:rPr>
        <w:t xml:space="preserve">Ведомственная структура расходов  бюджета Холязинского сельсовета </w:t>
      </w:r>
      <w:r w:rsidR="00CE2377">
        <w:rPr>
          <w:b/>
          <w:bCs/>
        </w:rPr>
        <w:t>на 2022 год</w:t>
      </w:r>
    </w:p>
    <w:p w:rsidR="00A82C98" w:rsidRPr="00283395" w:rsidRDefault="00CE2377" w:rsidP="001B303A">
      <w:pPr>
        <w:jc w:val="center"/>
        <w:rPr>
          <w:b/>
          <w:bCs/>
        </w:rPr>
      </w:pPr>
      <w:r>
        <w:rPr>
          <w:b/>
          <w:bCs/>
        </w:rPr>
        <w:t xml:space="preserve">и </w:t>
      </w:r>
      <w:r w:rsidR="00B8623F" w:rsidRPr="00283395">
        <w:rPr>
          <w:b/>
          <w:bCs/>
        </w:rPr>
        <w:t xml:space="preserve">на </w:t>
      </w:r>
      <w:r>
        <w:rPr>
          <w:b/>
          <w:bCs/>
        </w:rPr>
        <w:t xml:space="preserve">плановый </w:t>
      </w:r>
      <w:r w:rsidR="003C0C1D" w:rsidRPr="00283395">
        <w:rPr>
          <w:b/>
          <w:bCs/>
        </w:rPr>
        <w:t xml:space="preserve">период </w:t>
      </w:r>
      <w:r w:rsidR="00B8623F" w:rsidRPr="00283395">
        <w:rPr>
          <w:b/>
          <w:bCs/>
        </w:rPr>
        <w:t>20</w:t>
      </w:r>
      <w:r>
        <w:rPr>
          <w:b/>
          <w:bCs/>
        </w:rPr>
        <w:t>23 и 2024</w:t>
      </w:r>
      <w:r w:rsidR="003C0C1D" w:rsidRPr="00283395">
        <w:rPr>
          <w:b/>
          <w:bCs/>
        </w:rPr>
        <w:t xml:space="preserve"> </w:t>
      </w:r>
      <w:r w:rsidR="001D7018" w:rsidRPr="00283395">
        <w:rPr>
          <w:b/>
          <w:bCs/>
        </w:rPr>
        <w:t>год</w:t>
      </w:r>
      <w:r>
        <w:rPr>
          <w:b/>
          <w:bCs/>
        </w:rPr>
        <w:t>ов</w:t>
      </w:r>
    </w:p>
    <w:p w:rsidR="001B303A" w:rsidRPr="00283395" w:rsidRDefault="00A82C98" w:rsidP="00A82C98">
      <w:pPr>
        <w:jc w:val="right"/>
        <w:rPr>
          <w:b/>
        </w:rPr>
      </w:pPr>
      <w:r w:rsidRPr="00283395">
        <w:rPr>
          <w:b/>
        </w:rPr>
        <w:t>(тыс.</w:t>
      </w:r>
      <w:r w:rsidR="0021089D" w:rsidRPr="00283395">
        <w:rPr>
          <w:b/>
        </w:rPr>
        <w:t xml:space="preserve"> </w:t>
      </w:r>
      <w:r w:rsidRPr="00283395">
        <w:rPr>
          <w:b/>
        </w:rPr>
        <w:t>рублей)</w:t>
      </w:r>
    </w:p>
    <w:tbl>
      <w:tblPr>
        <w:tblpPr w:leftFromText="180" w:rightFromText="180" w:vertAnchor="text" w:horzAnchor="margin" w:tblpXSpec="center" w:tblpY="308"/>
        <w:tblOverlap w:val="never"/>
        <w:tblW w:w="11448" w:type="dxa"/>
        <w:tblLayout w:type="fixed"/>
        <w:tblLook w:val="0000"/>
      </w:tblPr>
      <w:tblGrid>
        <w:gridCol w:w="3936"/>
        <w:gridCol w:w="567"/>
        <w:gridCol w:w="567"/>
        <w:gridCol w:w="567"/>
        <w:gridCol w:w="1701"/>
        <w:gridCol w:w="708"/>
        <w:gridCol w:w="1134"/>
        <w:gridCol w:w="1134"/>
        <w:gridCol w:w="1134"/>
      </w:tblGrid>
      <w:tr w:rsidR="00284FDB" w:rsidRPr="00283395" w:rsidTr="0064585C">
        <w:trPr>
          <w:trHeight w:val="315"/>
          <w:tblHeader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Наименование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FDB" w:rsidRPr="00283395" w:rsidRDefault="00284FDB" w:rsidP="00A82C98">
            <w:pPr>
              <w:ind w:right="1304"/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 xml:space="preserve">Код бюджетной </w:t>
            </w:r>
            <w:r w:rsidR="005D48DA">
              <w:rPr>
                <w:b/>
                <w:bCs/>
              </w:rPr>
              <w:t xml:space="preserve"> </w:t>
            </w:r>
            <w:r w:rsidRPr="00283395">
              <w:rPr>
                <w:b/>
                <w:bCs/>
              </w:rPr>
              <w:t>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FDB" w:rsidRPr="00283395" w:rsidRDefault="00284FDB" w:rsidP="008953C6">
            <w:pPr>
              <w:jc w:val="center"/>
              <w:rPr>
                <w:b/>
                <w:bCs/>
              </w:rPr>
            </w:pPr>
          </w:p>
          <w:p w:rsidR="00284FDB" w:rsidRPr="00283395" w:rsidRDefault="00284FDB" w:rsidP="008953C6">
            <w:pPr>
              <w:jc w:val="center"/>
              <w:rPr>
                <w:b/>
                <w:bCs/>
              </w:rPr>
            </w:pPr>
          </w:p>
          <w:p w:rsidR="00284FDB" w:rsidRPr="00283395" w:rsidRDefault="00CE2377" w:rsidP="008953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284FDB" w:rsidRPr="00283395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DB" w:rsidRPr="00283395" w:rsidRDefault="00284FDB" w:rsidP="00284F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DB" w:rsidRPr="00283395" w:rsidRDefault="00284FDB" w:rsidP="008953C6">
            <w:pPr>
              <w:jc w:val="center"/>
              <w:rPr>
                <w:b/>
                <w:bCs/>
              </w:rPr>
            </w:pPr>
          </w:p>
        </w:tc>
      </w:tr>
      <w:tr w:rsidR="00284FDB" w:rsidRPr="00283395" w:rsidTr="0064585C">
        <w:trPr>
          <w:trHeight w:val="396"/>
          <w:tblHeader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FDB" w:rsidRPr="00283395" w:rsidRDefault="00284FDB" w:rsidP="00284FD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DB" w:rsidRPr="0064585C" w:rsidRDefault="00284FDB" w:rsidP="00284FDB">
            <w:pPr>
              <w:jc w:val="center"/>
              <w:rPr>
                <w:b/>
                <w:bCs/>
              </w:rPr>
            </w:pPr>
            <w:r w:rsidRPr="0064585C">
              <w:rPr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DB" w:rsidRPr="00283395" w:rsidRDefault="00284FDB" w:rsidP="00284FDB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B" w:rsidRPr="00283395" w:rsidRDefault="003C0C1D" w:rsidP="00284FDB">
            <w:r w:rsidRPr="00283395">
              <w:rPr>
                <w:b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DB" w:rsidRPr="00283395" w:rsidRDefault="00284FDB" w:rsidP="00284FDB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DB" w:rsidRPr="00283395" w:rsidRDefault="00284FDB" w:rsidP="00284FDB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DB" w:rsidRPr="00283395" w:rsidRDefault="00284FDB" w:rsidP="00284FD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DB" w:rsidRPr="00283395" w:rsidRDefault="00CE2377" w:rsidP="00284FDB">
            <w:pPr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284FDB" w:rsidRPr="00283395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DB" w:rsidRPr="00283395" w:rsidRDefault="00CE2377" w:rsidP="00284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284FDB" w:rsidRPr="00283395">
              <w:rPr>
                <w:b/>
                <w:bCs/>
              </w:rPr>
              <w:t xml:space="preserve"> год</w:t>
            </w:r>
          </w:p>
        </w:tc>
      </w:tr>
      <w:tr w:rsidR="0002406E" w:rsidRPr="00283395" w:rsidTr="0064585C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712201" w:rsidRDefault="0002406E" w:rsidP="00CE237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E23" w:rsidRPr="00283395" w:rsidRDefault="00AD6E23" w:rsidP="00CE237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E23" w:rsidRPr="00283395" w:rsidRDefault="00AD6E23" w:rsidP="00CE2377">
            <w:pPr>
              <w:jc w:val="center"/>
              <w:rPr>
                <w:b/>
                <w:bCs/>
              </w:rPr>
            </w:pPr>
          </w:p>
        </w:tc>
      </w:tr>
      <w:tr w:rsidR="0002406E" w:rsidRPr="00283395" w:rsidTr="0064585C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06E" w:rsidRPr="00283395" w:rsidRDefault="0002406E" w:rsidP="0002406E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Администрация Холязинского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712201" w:rsidRDefault="006E2E75" w:rsidP="00CE23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15 903,1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6E" w:rsidRPr="00283395" w:rsidRDefault="005C7FB0" w:rsidP="00CE23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6E" w:rsidRPr="00283395" w:rsidRDefault="005C7FB0" w:rsidP="00CE23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13 949,3</w:t>
            </w:r>
          </w:p>
        </w:tc>
      </w:tr>
      <w:tr w:rsidR="0002406E" w:rsidRPr="00283395" w:rsidTr="0064585C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06E" w:rsidRPr="00283395" w:rsidRDefault="0002406E" w:rsidP="0002406E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712201" w:rsidRDefault="006F74E6" w:rsidP="00CE2377">
            <w:pPr>
              <w:jc w:val="center"/>
              <w:rPr>
                <w:b/>
              </w:rPr>
            </w:pPr>
            <w:r>
              <w:rPr>
                <w:b/>
              </w:rPr>
              <w:t>3 </w:t>
            </w:r>
            <w:r w:rsidR="004666BE">
              <w:rPr>
                <w:b/>
              </w:rPr>
              <w:t>92</w:t>
            </w:r>
            <w:r>
              <w:rPr>
                <w:b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6E" w:rsidRPr="00283395" w:rsidRDefault="006F74E6" w:rsidP="00CE2377">
            <w:pPr>
              <w:jc w:val="center"/>
              <w:rPr>
                <w:b/>
              </w:rPr>
            </w:pPr>
            <w:r>
              <w:rPr>
                <w:b/>
              </w:rPr>
              <w:t>3 379,8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6E" w:rsidRPr="00283395" w:rsidRDefault="006F74E6" w:rsidP="00CE2377">
            <w:pPr>
              <w:jc w:val="center"/>
              <w:rPr>
                <w:b/>
              </w:rPr>
            </w:pPr>
            <w:r>
              <w:rPr>
                <w:b/>
              </w:rPr>
              <w:t>3 379,8</w:t>
            </w:r>
          </w:p>
        </w:tc>
      </w:tr>
      <w:tr w:rsidR="0002406E" w:rsidRPr="00283395" w:rsidTr="0064585C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06E" w:rsidRPr="00283395" w:rsidRDefault="0002406E" w:rsidP="0002406E">
            <w:pPr>
              <w:rPr>
                <w:b/>
              </w:rPr>
            </w:pPr>
            <w:r w:rsidRPr="00283395">
              <w:rPr>
                <w:b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4666BE" w:rsidP="00CE2377">
            <w:pPr>
              <w:jc w:val="center"/>
              <w:rPr>
                <w:b/>
              </w:rPr>
            </w:pPr>
            <w:r>
              <w:rPr>
                <w:b/>
              </w:rPr>
              <w:t>2 85</w:t>
            </w:r>
            <w:r w:rsidR="00CE2377">
              <w:rPr>
                <w:b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6E" w:rsidRPr="00283395" w:rsidRDefault="00CE2377" w:rsidP="00CE2377">
            <w:pPr>
              <w:jc w:val="center"/>
              <w:rPr>
                <w:b/>
              </w:rPr>
            </w:pPr>
            <w:r>
              <w:rPr>
                <w:b/>
              </w:rPr>
              <w:t>2 504,9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6E" w:rsidRPr="00283395" w:rsidRDefault="00CE2377" w:rsidP="00CE2377">
            <w:pPr>
              <w:jc w:val="center"/>
              <w:rPr>
                <w:b/>
              </w:rPr>
            </w:pPr>
            <w:r>
              <w:rPr>
                <w:b/>
              </w:rPr>
              <w:t>2 504,9</w:t>
            </w:r>
          </w:p>
        </w:tc>
      </w:tr>
      <w:tr w:rsidR="00CE2377" w:rsidRPr="00283395" w:rsidTr="0064585C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77" w:rsidRPr="00283395" w:rsidRDefault="00CE2377" w:rsidP="00CE2377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4666BE" w:rsidP="00CE2377">
            <w:pPr>
              <w:jc w:val="center"/>
            </w:pPr>
            <w:r>
              <w:t>1 75</w:t>
            </w:r>
            <w:r w:rsidR="00CE2377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283395" w:rsidRDefault="00CE2377" w:rsidP="00CE2377">
            <w:pPr>
              <w:jc w:val="center"/>
            </w:pPr>
            <w:r>
              <w:t>1 731,9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283395" w:rsidRDefault="004A2242" w:rsidP="00CE2377">
            <w:pPr>
              <w:jc w:val="center"/>
            </w:pPr>
            <w:r>
              <w:t>0</w:t>
            </w:r>
          </w:p>
        </w:tc>
      </w:tr>
      <w:tr w:rsidR="00CE2377" w:rsidRPr="00283395" w:rsidTr="0064585C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77" w:rsidRPr="00283395" w:rsidRDefault="00CE2377" w:rsidP="00CE2377">
            <w:pPr>
              <w:outlineLvl w:val="0"/>
              <w:rPr>
                <w:bCs/>
              </w:rPr>
            </w:pPr>
            <w:r w:rsidRPr="00283395">
              <w:rPr>
                <w:bCs/>
              </w:rPr>
              <w:t>Подпрограмма 7 «Организация управления реализацией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20 7 00 00000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4666BE" w:rsidP="00CE2377">
            <w:pPr>
              <w:jc w:val="center"/>
            </w:pPr>
            <w:r>
              <w:t>1 75</w:t>
            </w:r>
            <w:r w:rsidR="00CE2377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283395" w:rsidRDefault="00CE2377" w:rsidP="00CE2377">
            <w:pPr>
              <w:jc w:val="center"/>
            </w:pPr>
            <w:r>
              <w:t>1 731,9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283395" w:rsidRDefault="004A2242" w:rsidP="00CE2377">
            <w:pPr>
              <w:jc w:val="center"/>
            </w:pPr>
            <w:r>
              <w:t>0</w:t>
            </w:r>
          </w:p>
        </w:tc>
      </w:tr>
      <w:tr w:rsidR="00CE2377" w:rsidRPr="00283395" w:rsidTr="0064585C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77" w:rsidRPr="00283395" w:rsidRDefault="00CE2377" w:rsidP="00CE2377">
            <w:pPr>
              <w:outlineLvl w:val="0"/>
              <w:rPr>
                <w:bCs/>
              </w:rPr>
            </w:pPr>
            <w:r w:rsidRPr="00283395">
              <w:rPr>
                <w:bCs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20 7 01 00000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4666BE" w:rsidP="00CE2377">
            <w:pPr>
              <w:jc w:val="center"/>
            </w:pPr>
            <w:r>
              <w:t>1 75</w:t>
            </w:r>
            <w:r w:rsidR="00CE2377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283395" w:rsidRDefault="00CE2377" w:rsidP="00CE2377">
            <w:pPr>
              <w:jc w:val="center"/>
            </w:pPr>
            <w:r>
              <w:t>1 731,9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283395" w:rsidRDefault="004A2242" w:rsidP="00CE2377">
            <w:pPr>
              <w:jc w:val="center"/>
            </w:pPr>
            <w:r>
              <w:t>0</w:t>
            </w:r>
          </w:p>
        </w:tc>
      </w:tr>
      <w:tr w:rsidR="00CE2377" w:rsidRPr="00283395" w:rsidTr="0064585C">
        <w:trPr>
          <w:trHeight w:val="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77" w:rsidRPr="00283395" w:rsidRDefault="00CE2377" w:rsidP="00CE2377">
            <w:r w:rsidRPr="00283395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20 7 01 00190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4666BE" w:rsidP="00CE2377">
            <w:pPr>
              <w:jc w:val="center"/>
            </w:pPr>
            <w:r>
              <w:t>1 75</w:t>
            </w:r>
            <w:r w:rsidR="00CE2377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283395" w:rsidRDefault="00CE2377" w:rsidP="00CE2377">
            <w:pPr>
              <w:jc w:val="center"/>
            </w:pPr>
            <w:r>
              <w:t>1 731,9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283395" w:rsidRDefault="004A2242" w:rsidP="00CE2377">
            <w:pPr>
              <w:jc w:val="center"/>
            </w:pPr>
            <w:r>
              <w:t>0</w:t>
            </w:r>
          </w:p>
        </w:tc>
      </w:tr>
      <w:tr w:rsidR="00CE2377" w:rsidRPr="00283395" w:rsidTr="0064585C">
        <w:trPr>
          <w:trHeight w:val="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77" w:rsidRPr="00283395" w:rsidRDefault="00CE2377" w:rsidP="00CE2377">
            <w:r w:rsidRPr="0028339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20 7 01 00190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>
              <w:t>919,6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472D4D" w:rsidRDefault="00CE2377" w:rsidP="00CE2377">
            <w:pPr>
              <w:jc w:val="center"/>
            </w:pPr>
            <w:r>
              <w:t>919,6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472D4D" w:rsidRDefault="004A2242" w:rsidP="00CE2377">
            <w:pPr>
              <w:jc w:val="center"/>
            </w:pPr>
            <w:r>
              <w:t>0</w:t>
            </w:r>
          </w:p>
        </w:tc>
      </w:tr>
      <w:tr w:rsidR="00CE2377" w:rsidRPr="00283395" w:rsidTr="0064585C">
        <w:trPr>
          <w:trHeight w:val="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77" w:rsidRPr="00283395" w:rsidRDefault="00CE2377" w:rsidP="00CE2377">
            <w:r w:rsidRPr="0028339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20 7 01 00190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>
              <w:t>830,2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472D4D" w:rsidRDefault="00CE2377" w:rsidP="00CE2377">
            <w:pPr>
              <w:jc w:val="center"/>
            </w:pPr>
            <w:r>
              <w:t>811,6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472D4D" w:rsidRDefault="004A2242" w:rsidP="00CE2377">
            <w:pPr>
              <w:jc w:val="center"/>
            </w:pPr>
            <w:r>
              <w:t>0</w:t>
            </w:r>
          </w:p>
        </w:tc>
      </w:tr>
      <w:tr w:rsidR="00CE2377" w:rsidRPr="00283395" w:rsidTr="0064585C">
        <w:trPr>
          <w:trHeight w:val="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77" w:rsidRPr="00283395" w:rsidRDefault="00CE2377" w:rsidP="00CE2377">
            <w:r w:rsidRPr="00283395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20 7 01 00190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472D4D" w:rsidRDefault="00CE2377" w:rsidP="00CE2377">
            <w:pPr>
              <w:jc w:val="center"/>
            </w:pPr>
            <w: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472D4D" w:rsidRDefault="004A2242" w:rsidP="00CE2377">
            <w:pPr>
              <w:jc w:val="center"/>
            </w:pPr>
            <w:r>
              <w:t>0</w:t>
            </w:r>
          </w:p>
        </w:tc>
      </w:tr>
      <w:tr w:rsidR="00CE2377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77" w:rsidRPr="006F74E6" w:rsidRDefault="00CE2377" w:rsidP="00CE2377">
            <w:r w:rsidRPr="006F74E6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6F74E6" w:rsidRDefault="00CE2377" w:rsidP="00CE237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6F74E6" w:rsidRDefault="00CE2377" w:rsidP="00CE2377">
            <w:pPr>
              <w:jc w:val="center"/>
            </w:pPr>
            <w:r w:rsidRPr="006F74E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6F74E6" w:rsidRDefault="00CE2377" w:rsidP="00CE2377">
            <w:pPr>
              <w:jc w:val="center"/>
            </w:pPr>
            <w:r w:rsidRPr="006F74E6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6F74E6" w:rsidRDefault="00CE2377" w:rsidP="00CE2377">
            <w:pPr>
              <w:jc w:val="center"/>
            </w:pPr>
            <w:r w:rsidRPr="006F74E6"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6F74E6" w:rsidRDefault="00CE2377" w:rsidP="00CE2377">
            <w:pPr>
              <w:jc w:val="center"/>
            </w:pPr>
            <w:r w:rsidRPr="006F74E6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6F74E6" w:rsidRDefault="00CE2377" w:rsidP="00CE2377">
            <w:pPr>
              <w:jc w:val="center"/>
            </w:pPr>
            <w:r w:rsidRPr="006F74E6">
              <w:t>1 108,6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6F74E6" w:rsidRDefault="00CE2377" w:rsidP="00CE2377">
            <w:pPr>
              <w:jc w:val="center"/>
            </w:pPr>
            <w:r w:rsidRPr="006F74E6"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6F74E6" w:rsidRDefault="004A2242" w:rsidP="00CE2377">
            <w:pPr>
              <w:jc w:val="center"/>
            </w:pPr>
            <w:r>
              <w:t>2 504,9</w:t>
            </w:r>
          </w:p>
        </w:tc>
      </w:tr>
      <w:tr w:rsidR="00CE2377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77" w:rsidRPr="00283395" w:rsidRDefault="00CE2377" w:rsidP="00CE2377">
            <w:r w:rsidRPr="00283395"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>
              <w:t>1 108,6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283395" w:rsidRDefault="00CE2377" w:rsidP="00CE2377">
            <w:pPr>
              <w:jc w:val="center"/>
            </w:pPr>
            <w: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283395" w:rsidRDefault="004A2242" w:rsidP="00CE2377">
            <w:pPr>
              <w:jc w:val="center"/>
            </w:pPr>
            <w:r>
              <w:t>2 504,9</w:t>
            </w:r>
          </w:p>
        </w:tc>
      </w:tr>
      <w:tr w:rsidR="00CE2377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7" w:rsidRPr="00283395" w:rsidRDefault="00CE2377" w:rsidP="00CE2377">
            <w:pPr>
              <w:rPr>
                <w:bCs/>
              </w:rPr>
            </w:pPr>
            <w:r w:rsidRPr="00283395">
              <w:rPr>
                <w:bCs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77 7 01 00000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283395" w:rsidRDefault="00CE2377" w:rsidP="00CE2377">
            <w:pPr>
              <w:jc w:val="center"/>
            </w:pPr>
            <w: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283395" w:rsidRDefault="004A2242" w:rsidP="00CE2377">
            <w:pPr>
              <w:jc w:val="center"/>
            </w:pPr>
            <w:r>
              <w:t>2 504,9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4D11E6" w:rsidRDefault="004A2242" w:rsidP="004A2242"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CE237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CE237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CE2377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CE2377">
            <w:pPr>
              <w:jc w:val="center"/>
            </w:pPr>
            <w:r>
              <w:t>77 7 01 00190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CE2377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CE237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CE237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CE2377">
            <w:pPr>
              <w:jc w:val="center"/>
            </w:pPr>
            <w:r>
              <w:t>1 731,9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4D11E6" w:rsidRDefault="004A2242" w:rsidP="004A2242"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77 7 01 00190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center"/>
            </w:pPr>
            <w:r>
              <w:t>919,6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4D11E6" w:rsidRDefault="004A2242" w:rsidP="004A2242"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77 7 01 00190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center"/>
            </w:pPr>
            <w:r>
              <w:t>811,6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Default="004A2242" w:rsidP="004A2242">
            <w:r w:rsidRPr="00C24A8E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77 7 01 00190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center"/>
            </w:pPr>
            <w:r>
              <w:t>0,7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Глава местной 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77 7 01 08000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773,0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77 7 01 08000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773,0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42" w:rsidRPr="00283395" w:rsidRDefault="004A2242" w:rsidP="004A2242">
            <w:pPr>
              <w:rPr>
                <w:bCs/>
              </w:rPr>
            </w:pPr>
            <w:r w:rsidRPr="00283395">
              <w:rPr>
                <w:bCs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77 7 04 00000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335,6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77 7 04 00190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335,6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spacing w:line="20" w:lineRule="atLeast"/>
            </w:pPr>
            <w:r>
              <w:rPr>
                <w:iCs/>
                <w:color w:val="000000"/>
              </w:rPr>
              <w:t>о</w:t>
            </w:r>
            <w:r w:rsidRPr="00283395">
      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</w:t>
            </w:r>
            <w:r>
              <w:t>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spacing w:line="20" w:lineRule="atLeast"/>
              <w:rPr>
                <w:iCs/>
                <w:color w:val="000000"/>
              </w:rPr>
            </w:pPr>
            <w:r w:rsidRPr="00283395">
              <w:t xml:space="preserve">обеспечение проживающих в поселении и нуждающихся в жилых помещениях малоимущих граждан жилыми помещениями, </w:t>
            </w:r>
            <w:r w:rsidRPr="00283395">
              <w:lastRenderedPageBreak/>
              <w:t xml:space="preserve">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</w:t>
            </w:r>
            <w:r>
              <w:t>жилищным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spacing w:line="20" w:lineRule="atLeast"/>
              <w:rPr>
                <w:bCs/>
              </w:rPr>
            </w:pPr>
            <w:r>
              <w:lastRenderedPageBreak/>
              <w:t>У</w:t>
            </w:r>
            <w:r w:rsidRPr="00A84D7C">
              <w:rPr>
                <w:color w:val="000000"/>
              </w:rPr>
              <w:t xml:space="preserve"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6" w:history="1">
              <w:r w:rsidRPr="00A84D7C">
                <w:rPr>
                  <w:color w:val="000000"/>
                </w:rPr>
                <w:t>кодексом</w:t>
              </w:r>
            </w:hyperlink>
            <w:r w:rsidRPr="00A84D7C">
              <w:rPr>
                <w:color w:val="000000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7" w:history="1">
              <w:r w:rsidRPr="00A84D7C">
                <w:rPr>
                  <w:color w:val="000000"/>
                </w:rPr>
                <w:t>кодексом</w:t>
              </w:r>
            </w:hyperlink>
            <w:r w:rsidRPr="00A84D7C">
              <w:rPr>
                <w:color w:val="000000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      </w:r>
            <w:hyperlink r:id="rId8" w:history="1">
              <w:r w:rsidRPr="00A84D7C">
                <w:rPr>
                  <w:color w:val="000000"/>
                </w:rPr>
                <w:t>уведомлении</w:t>
              </w:r>
            </w:hyperlink>
            <w:r w:rsidRPr="00A84D7C">
              <w:rPr>
                <w:color w:val="000000"/>
              </w:rPr>
              <w:t xml:space="preserve"> о планируемых строительстве или </w:t>
            </w:r>
            <w:r w:rsidRPr="00A84D7C">
              <w:rPr>
                <w:color w:val="000000"/>
              </w:rPr>
              <w:lastRenderedPageBreak/>
              <w:t xml:space="preserve">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9" w:history="1">
              <w:r w:rsidRPr="00A84D7C">
                <w:rPr>
                  <w:color w:val="000000"/>
                </w:rPr>
                <w:t>уведомлении</w:t>
              </w:r>
            </w:hyperlink>
            <w:r w:rsidRPr="00A84D7C">
              <w:rPr>
                <w:color w:val="000000"/>
              </w:rPr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10" w:history="1">
              <w:r w:rsidRPr="00A84D7C">
                <w:rPr>
                  <w:color w:val="000000"/>
                </w:rPr>
                <w:t>законодательством</w:t>
              </w:r>
            </w:hyperlink>
            <w:r w:rsidRPr="00A84D7C">
              <w:rPr>
                <w:color w:val="000000"/>
              </w:rPr>
      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1" w:history="1">
              <w:r w:rsidRPr="00A84D7C">
                <w:rPr>
                  <w:color w:val="000000"/>
                </w:rPr>
                <w:t>правилами</w:t>
              </w:r>
            </w:hyperlink>
            <w:r w:rsidRPr="00A84D7C">
              <w:rPr>
                <w:color w:val="000000"/>
              </w:rPr>
              <w:t xml:space="preserve"> </w:t>
            </w:r>
            <w:r w:rsidRPr="00A84D7C">
              <w:rPr>
                <w:color w:val="000000"/>
              </w:rPr>
              <w:lastRenderedPageBreak/>
              <w:t xml:space="preserve">землепользования и застройки, </w:t>
            </w:r>
            <w:hyperlink r:id="rId12" w:history="1">
              <w:r w:rsidRPr="00A84D7C">
                <w:rPr>
                  <w:color w:val="000000"/>
                </w:rPr>
                <w:t>документацией</w:t>
              </w:r>
            </w:hyperlink>
            <w:r w:rsidRPr="00A84D7C">
              <w:rPr>
                <w:color w:val="000000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13" w:history="1">
              <w:r w:rsidRPr="00A84D7C">
                <w:rPr>
                  <w:color w:val="000000"/>
                </w:rPr>
                <w:t>кодексом</w:t>
              </w:r>
            </w:hyperlink>
            <w:r w:rsidRPr="00A84D7C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spacing w:line="20" w:lineRule="atLeast"/>
              <w:rPr>
                <w:iCs/>
                <w:color w:val="000000"/>
              </w:rPr>
            </w:pPr>
            <w:r w:rsidRPr="00283395">
              <w:lastRenderedPageBreak/>
      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</w:t>
            </w:r>
            <w:r>
              <w:t>аконами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spacing w:line="20" w:lineRule="atLeast"/>
            </w:pPr>
            <w:r w:rsidRPr="00283395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spacing w:line="20" w:lineRule="atLeast"/>
            </w:pPr>
            <w:r w:rsidRPr="00283395">
              <w:t>организация  размещения заказов на поставки товаров, выполнение работ, оказании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spacing w:line="20" w:lineRule="atLeast"/>
              <w:rPr>
                <w:iCs/>
                <w:color w:val="000000"/>
              </w:rPr>
            </w:pPr>
            <w:r w:rsidRPr="00283395">
              <w:t>формирование архивных фондов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spacing w:line="20" w:lineRule="atLeast"/>
              <w:rPr>
                <w:iCs/>
                <w:color w:val="000000"/>
              </w:rPr>
            </w:pPr>
            <w:r w:rsidRPr="00283395"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spacing w:line="20" w:lineRule="atLeast"/>
              <w:rPr>
                <w:iCs/>
                <w:color w:val="000000"/>
              </w:rPr>
            </w:pPr>
            <w:r w:rsidRPr="00283395">
              <w:t>обеспечение первичных мер пожарной безопасности в границ</w:t>
            </w:r>
            <w:r>
              <w:t>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spacing w:line="20" w:lineRule="atLeast"/>
              <w:rPr>
                <w:iCs/>
                <w:color w:val="000000"/>
              </w:rPr>
            </w:pPr>
            <w:r w:rsidRPr="00283395">
              <w:rPr>
                <w:iCs/>
                <w:color w:val="000000"/>
              </w:rPr>
              <w:lastRenderedPageBreak/>
              <w:t xml:space="preserve">оказание поддержки гражданам и их объединениям, участвующим в охране общественного порядка, </w:t>
            </w:r>
            <w:r w:rsidRPr="00283395">
              <w:t>создание условий для деятельности народных др</w:t>
            </w:r>
            <w:r>
              <w:t>ужин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spacing w:line="20" w:lineRule="atLeast"/>
              <w:rPr>
                <w:iCs/>
                <w:color w:val="000000"/>
              </w:rPr>
            </w:pPr>
            <w:r w:rsidRPr="00283395">
              <w:t>осуществление мер по противодействию коррупции в границах поселени</w:t>
            </w:r>
            <w: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rPr>
                <w:bCs/>
              </w:rPr>
            </w:pPr>
            <w:r w:rsidRPr="00283395">
              <w:rPr>
                <w:bCs/>
              </w:rPr>
              <w:t>пенсионное обеспечение муниципального служащего и членов его семьи, а также лиц, замещавших выборные муниципальные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outlineLvl w:val="0"/>
              <w:rPr>
                <w:bCs/>
              </w:rPr>
            </w:pPr>
            <w:r w:rsidRPr="0028339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64585C">
        <w:trPr>
          <w:trHeight w:val="39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42" w:rsidRPr="00283395" w:rsidRDefault="004A2242" w:rsidP="004A2242">
            <w:pPr>
              <w:rPr>
                <w:bCs/>
              </w:rPr>
            </w:pPr>
            <w:r w:rsidRPr="00283395">
              <w:rPr>
                <w:bCs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77 7 04 00000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64585C">
        <w:trPr>
          <w:trHeight w:val="2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77 7 04 00190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  <w:rPr>
                <w:lang w:eastAsia="en-US"/>
              </w:rPr>
            </w:pPr>
          </w:p>
        </w:tc>
      </w:tr>
      <w:tr w:rsidR="004A2242" w:rsidRPr="00283395" w:rsidTr="0064585C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rPr>
                <w:bCs/>
              </w:rPr>
            </w:pPr>
            <w:r w:rsidRPr="00283395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</w:t>
            </w:r>
            <w:r w:rsidRPr="00283395">
              <w:t xml:space="preserve"> «составление и рассмотрение проекта бюджета поселения, утверждение и исполнение бюджета поселения, осуществление контроля  за его исполнением, составление и утверждение отчета об исполнении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rPr>
                <w:b/>
              </w:rPr>
            </w:pPr>
            <w:r w:rsidRPr="00283395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1,0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1,0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77 7 02 00000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1,0</w:t>
            </w:r>
          </w:p>
        </w:tc>
      </w:tr>
      <w:tr w:rsidR="004A2242" w:rsidRPr="00283395" w:rsidTr="0064585C">
        <w:trPr>
          <w:trHeight w:val="2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Резервный фонд Администрации Холязинского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77 7 02 23000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1,0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77 7 02 23000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1,0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rPr>
                <w:b/>
              </w:rPr>
            </w:pPr>
            <w:r w:rsidRPr="00283395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6F74E6" w:rsidRDefault="004A2242" w:rsidP="004A2242">
            <w:pPr>
              <w:jc w:val="center"/>
              <w:rPr>
                <w:b/>
              </w:rPr>
            </w:pPr>
            <w:r w:rsidRPr="006F74E6">
              <w:rPr>
                <w:b/>
              </w:rPr>
              <w:t>873,9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6F74E6" w:rsidRDefault="004A2242" w:rsidP="004A2242">
            <w:pPr>
              <w:jc w:val="center"/>
              <w:rPr>
                <w:b/>
              </w:rPr>
            </w:pPr>
            <w:r w:rsidRPr="006F74E6">
              <w:rPr>
                <w:b/>
              </w:rPr>
              <w:t>873,9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6F74E6" w:rsidRDefault="004A2242" w:rsidP="004A2242">
            <w:pPr>
              <w:jc w:val="center"/>
              <w:rPr>
                <w:b/>
              </w:rPr>
            </w:pPr>
            <w:r w:rsidRPr="006F74E6">
              <w:rPr>
                <w:b/>
              </w:rPr>
              <w:t>873,9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64585C" w:rsidRDefault="004A2242" w:rsidP="0064585C">
            <w:r w:rsidRPr="0064585C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</w:t>
            </w:r>
            <w:r w:rsidR="0064585C" w:rsidRPr="0064585C">
              <w:rPr>
                <w:bCs/>
              </w:rPr>
              <w:t>2</w:t>
            </w:r>
            <w:r w:rsidRPr="0064585C">
              <w:rPr>
                <w:bCs/>
              </w:rPr>
              <w:t>1-202</w:t>
            </w:r>
            <w:r w:rsidR="0064585C" w:rsidRPr="0064585C">
              <w:rPr>
                <w:bCs/>
              </w:rPr>
              <w:t>3</w:t>
            </w:r>
            <w:r w:rsidRPr="0064585C">
              <w:rPr>
                <w:bCs/>
              </w:rPr>
              <w:t xml:space="preserve"> г.г.»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20 0</w:t>
            </w:r>
            <w:r w:rsidRPr="00283395">
              <w:t xml:space="preserve"> 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873,9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873,9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42" w:rsidRPr="00283395" w:rsidRDefault="004A2242" w:rsidP="004A2242">
            <w:r w:rsidRPr="00283395">
              <w:t xml:space="preserve">Подпрограмма 4 </w:t>
            </w:r>
            <w:r w:rsidRPr="00283395">
              <w:rPr>
                <w:bCs/>
              </w:rPr>
              <w:t>«Управление муниципальной собственностью в сельском поселении Холязинский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20 4  00 00000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rPr>
                <w:i/>
              </w:rPr>
            </w:pPr>
            <w:r w:rsidRPr="00283395">
              <w:rPr>
                <w:i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20 4  01 00000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20 4 01 25020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20 4 01 25020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outlineLvl w:val="0"/>
              <w:rPr>
                <w:bCs/>
              </w:rPr>
            </w:pPr>
            <w:r w:rsidRPr="00283395">
              <w:rPr>
                <w:bCs/>
              </w:rPr>
              <w:t>Подпрограмма 7 «Организация управления реализацией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865,3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865,3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42" w:rsidRPr="00283395" w:rsidRDefault="004A2242" w:rsidP="004A2242">
            <w:r w:rsidRPr="00283395">
              <w:t>Обеспечение деятельности органов местного самоуправления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20 7 02 00000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865,3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865,3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jc w:val="both"/>
            </w:pPr>
            <w:r w:rsidRPr="00283395"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20 7 02 00590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865,3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865,3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20 7 02 00590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865,3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865,3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C0765C" w:rsidRDefault="004A2242" w:rsidP="004A2242">
            <w:pPr>
              <w:rPr>
                <w:bCs/>
              </w:rPr>
            </w:pPr>
            <w:r w:rsidRPr="00C0765C">
              <w:rPr>
                <w:bCs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F3011E" w:rsidRDefault="004A2242" w:rsidP="004A22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F3011E" w:rsidRDefault="004A2242" w:rsidP="004A2242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C0765C" w:rsidRDefault="004A2242" w:rsidP="004A2242">
            <w:pPr>
              <w:jc w:val="center"/>
              <w:rPr>
                <w:bCs/>
              </w:rPr>
            </w:pPr>
            <w:r>
              <w:rPr>
                <w:bCs/>
              </w:rPr>
              <w:t>77 0 00</w:t>
            </w:r>
            <w:r w:rsidRPr="00C0765C">
              <w:rPr>
                <w:bCs/>
              </w:rPr>
              <w:t xml:space="preserve">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C0765C" w:rsidRDefault="004A2242" w:rsidP="004A2242">
            <w:pPr>
              <w:jc w:val="center"/>
              <w:rPr>
                <w:bCs/>
              </w:rPr>
            </w:pPr>
            <w:r w:rsidRPr="00C0765C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FF530C" w:rsidP="004A2242">
            <w:pPr>
              <w:jc w:val="center"/>
            </w:pPr>
            <w:r>
              <w:t>873,9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C0765C" w:rsidRDefault="004A2242" w:rsidP="004A2242">
            <w:pPr>
              <w:rPr>
                <w:bCs/>
              </w:rPr>
            </w:pPr>
            <w:r w:rsidRPr="00C0765C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F3011E" w:rsidRDefault="004A2242" w:rsidP="004A22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F3011E" w:rsidRDefault="004A2242" w:rsidP="004A2242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C0765C" w:rsidRDefault="004A2242" w:rsidP="004A2242">
            <w:pPr>
              <w:jc w:val="center"/>
            </w:pPr>
            <w:r w:rsidRPr="00C0765C">
              <w:t xml:space="preserve">77 7 </w:t>
            </w:r>
            <w:r>
              <w:t>00</w:t>
            </w:r>
            <w:r w:rsidRPr="00C0765C">
              <w:t xml:space="preserve"> </w:t>
            </w:r>
            <w: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C0765C" w:rsidRDefault="004A2242" w:rsidP="004A2242">
            <w:pPr>
              <w:jc w:val="center"/>
            </w:pPr>
            <w:r w:rsidRPr="00C0765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FF530C" w:rsidP="004A2242">
            <w:pPr>
              <w:jc w:val="center"/>
            </w:pPr>
            <w:r>
              <w:t>873,9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4D11E6" w:rsidRDefault="004A2242" w:rsidP="004A2242">
            <w: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4D11E6" w:rsidRDefault="004A2242" w:rsidP="004A2242">
            <w:pPr>
              <w:jc w:val="center"/>
            </w:pPr>
            <w:r>
              <w:t>77 7 02 00000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4D11E6" w:rsidRDefault="004A2242" w:rsidP="004A2242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FF530C" w:rsidP="004A2242">
            <w:pPr>
              <w:jc w:val="center"/>
            </w:pPr>
            <w:r>
              <w:t>8,6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rPr>
                <w:i/>
              </w:rPr>
            </w:pPr>
            <w:r w:rsidRPr="00283395">
              <w:rPr>
                <w:i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77 7 02 25020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center"/>
            </w:pPr>
            <w:r>
              <w:t>8,6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77 7 02 25020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center"/>
            </w:pPr>
            <w:r>
              <w:t>8,6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77 7 02 25020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center"/>
            </w:pPr>
            <w:r>
              <w:t>8,6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4D11E6" w:rsidRDefault="004A2242" w:rsidP="004A2242">
            <w:r>
              <w:t>Муниципальные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EC111F" w:rsidRDefault="004A2242" w:rsidP="004A2242">
            <w:pPr>
              <w:jc w:val="center"/>
            </w:pPr>
            <w: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4D11E6" w:rsidRDefault="004A2242" w:rsidP="004A2242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center"/>
            </w:pPr>
            <w:r>
              <w:t>865,3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4D11E6" w:rsidRDefault="004A2242" w:rsidP="004A2242">
            <w:pPr>
              <w:outlineLvl w:val="0"/>
            </w:pPr>
            <w:r>
              <w:t xml:space="preserve">Расходы на обеспечение деятельности муниципальных 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EC111F" w:rsidRDefault="004A2242" w:rsidP="004A2242">
            <w:pPr>
              <w:jc w:val="center"/>
            </w:pPr>
            <w:r>
              <w:t>77 7 03 00590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4D11E6" w:rsidRDefault="004A2242" w:rsidP="004A2242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center"/>
            </w:pPr>
            <w:r>
              <w:t>865,3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4D11E6" w:rsidRDefault="004A2242" w:rsidP="004A2242"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EC111F" w:rsidRDefault="004A2242" w:rsidP="004A2242">
            <w:pPr>
              <w:jc w:val="center"/>
            </w:pPr>
            <w:r>
              <w:t>77 7 03 00590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4D11E6" w:rsidRDefault="004A2242" w:rsidP="004A224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center"/>
            </w:pPr>
            <w:r>
              <w:t>865,3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rPr>
                <w:b/>
              </w:rPr>
            </w:pPr>
            <w:r w:rsidRPr="00283395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6F74E6" w:rsidRDefault="004A2242" w:rsidP="004A2242">
            <w:pPr>
              <w:jc w:val="center"/>
              <w:rPr>
                <w:b/>
              </w:rPr>
            </w:pPr>
            <w:r w:rsidRPr="006F74E6">
              <w:rPr>
                <w:b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6F74E6" w:rsidRDefault="004A2242" w:rsidP="004A2242">
            <w:pPr>
              <w:jc w:val="center"/>
              <w:rPr>
                <w:b/>
              </w:rPr>
            </w:pPr>
            <w:r w:rsidRPr="006F74E6">
              <w:rPr>
                <w:b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6F74E6" w:rsidRDefault="004A2242" w:rsidP="004A2242">
            <w:pPr>
              <w:jc w:val="center"/>
              <w:rPr>
                <w:b/>
              </w:rPr>
            </w:pPr>
            <w:r w:rsidRPr="006F74E6">
              <w:rPr>
                <w:b/>
              </w:rPr>
              <w:t>102,6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77 0  00 00000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102,6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102,6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77 0  02 00000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102,6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77 0  02 00000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102,6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rPr>
                <w:lang w:eastAsia="en-US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77 7 02 51180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102,6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77 7 02 51180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77,0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77 7 02 51180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25,6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rPr>
                <w:b/>
              </w:rPr>
            </w:pPr>
            <w:r w:rsidRPr="0028339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 xml:space="preserve">00 0 00 00000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6F74E6" w:rsidRDefault="004A2242" w:rsidP="004A2242">
            <w:pPr>
              <w:jc w:val="center"/>
              <w:rPr>
                <w:b/>
              </w:rPr>
            </w:pPr>
            <w:r w:rsidRPr="006F74E6">
              <w:rPr>
                <w:b/>
              </w:rP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6F74E6" w:rsidRDefault="004A2242" w:rsidP="004A2242">
            <w:pPr>
              <w:jc w:val="center"/>
              <w:rPr>
                <w:b/>
              </w:rPr>
            </w:pPr>
            <w:r w:rsidRPr="006F74E6">
              <w:rPr>
                <w:b/>
              </w:rP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6F74E6" w:rsidRDefault="004A2242" w:rsidP="004A2242">
            <w:pPr>
              <w:jc w:val="center"/>
              <w:rPr>
                <w:b/>
              </w:rPr>
            </w:pPr>
            <w:r w:rsidRPr="006F74E6">
              <w:rPr>
                <w:b/>
              </w:rPr>
              <w:t>4 320,0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rPr>
                <w:b/>
              </w:rPr>
            </w:pPr>
            <w:r w:rsidRPr="00283395"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6F74E6" w:rsidRDefault="004A2242" w:rsidP="004A2242">
            <w:pPr>
              <w:jc w:val="center"/>
              <w:rPr>
                <w:b/>
              </w:rPr>
            </w:pPr>
            <w:r w:rsidRPr="006F74E6">
              <w:rPr>
                <w:b/>
              </w:rP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6F74E6" w:rsidRDefault="004A2242" w:rsidP="004A2242">
            <w:pPr>
              <w:jc w:val="center"/>
              <w:rPr>
                <w:b/>
              </w:rPr>
            </w:pPr>
            <w:r w:rsidRPr="006F74E6">
              <w:rPr>
                <w:b/>
              </w:rP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6F74E6" w:rsidRDefault="004A2242" w:rsidP="004A2242">
            <w:pPr>
              <w:jc w:val="center"/>
              <w:rPr>
                <w:b/>
              </w:rPr>
            </w:pPr>
            <w:r w:rsidRPr="006F74E6">
              <w:rPr>
                <w:b/>
              </w:rPr>
              <w:t>4 320,0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rPr>
                <w:bCs/>
              </w:rPr>
              <w:t>Муниципальная  программа «Устойчивое развитие сельского поселения Холязинскийсельсовет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FF530C" w:rsidP="004A2242">
            <w:pPr>
              <w:jc w:val="center"/>
            </w:pPr>
            <w: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42" w:rsidRPr="00283395" w:rsidRDefault="004A2242" w:rsidP="004A2242">
            <w:r w:rsidRPr="00283395">
              <w:t xml:space="preserve">Подпрограмма 6 </w:t>
            </w:r>
            <w:r w:rsidRPr="00283395">
              <w:rPr>
                <w:bCs/>
              </w:rPr>
              <w:t xml:space="preserve">«Обеспечение </w:t>
            </w:r>
            <w:r w:rsidRPr="00283395">
              <w:rPr>
                <w:bCs/>
              </w:rPr>
              <w:lastRenderedPageBreak/>
              <w:t>первичных мер пожарной безопасности на территории  сельского поселения Холязинский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20 6 00 00000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FF530C" w:rsidP="004A2242">
            <w:pPr>
              <w:jc w:val="center"/>
            </w:pPr>
            <w: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outlineLvl w:val="0"/>
              <w:rPr>
                <w:bCs/>
              </w:rPr>
            </w:pPr>
            <w:r w:rsidRPr="00283395">
              <w:rPr>
                <w:bCs/>
              </w:rPr>
              <w:lastRenderedPageBreak/>
              <w:t>Обеспечение пожарной безопасности объектов и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20 6 01 00000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FF530C" w:rsidP="004A2242">
            <w:pPr>
              <w:jc w:val="center"/>
            </w:pPr>
            <w: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outlineLvl w:val="0"/>
              <w:rPr>
                <w:bCs/>
              </w:rPr>
            </w:pPr>
            <w:r w:rsidRPr="00283395">
              <w:t>Расходы на обеспечение деятельности муниципальных 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20 6 01 00590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FF530C" w:rsidP="004A2242">
            <w:pPr>
              <w:jc w:val="center"/>
            </w:pPr>
            <w: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20 6 01 00590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2 765,8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2 765,8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FF530C" w:rsidP="004A2242">
            <w:pPr>
              <w:jc w:val="center"/>
            </w:pPr>
            <w:r>
              <w:t>0</w:t>
            </w:r>
          </w:p>
        </w:tc>
      </w:tr>
      <w:tr w:rsidR="004A2242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20 6 01 00590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1 554,2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1 554,2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FF530C" w:rsidP="004A2242">
            <w:pPr>
              <w:jc w:val="center"/>
            </w:pPr>
            <w:r>
              <w:t>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77 0  00 00000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center"/>
            </w:pPr>
            <w:r>
              <w:t>4 320,0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center"/>
            </w:pPr>
            <w:r>
              <w:t>4 320,0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4D11E6" w:rsidRDefault="00FF530C" w:rsidP="00FF530C">
            <w:r>
              <w:t>Муниципальные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EC111F" w:rsidRDefault="00FF530C" w:rsidP="00FF530C">
            <w:pPr>
              <w:jc w:val="center"/>
            </w:pPr>
            <w: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4D11E6" w:rsidRDefault="00FF530C" w:rsidP="00FF530C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center"/>
            </w:pPr>
            <w:r>
              <w:t>4 320,0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4D11E6" w:rsidRDefault="00FF530C" w:rsidP="00FF530C">
            <w:pPr>
              <w:outlineLvl w:val="0"/>
            </w:pPr>
            <w:r>
              <w:t xml:space="preserve">Расходы на обеспечение деятельности муниципальных 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EC111F" w:rsidRDefault="00FF530C" w:rsidP="00FF530C">
            <w:pPr>
              <w:jc w:val="center"/>
            </w:pPr>
            <w:r>
              <w:t>77 7 03 00590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4D11E6" w:rsidRDefault="00FF530C" w:rsidP="00FF530C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center"/>
            </w:pPr>
            <w:r>
              <w:t>4 320,0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4D11E6" w:rsidRDefault="00FF530C" w:rsidP="00FF530C"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EC111F" w:rsidRDefault="00FF530C" w:rsidP="00FF530C">
            <w:pPr>
              <w:jc w:val="center"/>
            </w:pPr>
            <w:r>
              <w:t>77 7 03 00590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4D11E6" w:rsidRDefault="00FF530C" w:rsidP="00FF530C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2 765,8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77 7 03 00590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 xml:space="preserve"> 1 554,2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pPr>
              <w:rPr>
                <w:b/>
              </w:rPr>
            </w:pPr>
            <w:r w:rsidRPr="00283395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 w:rsidRPr="0028339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 w:rsidRPr="0028339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>
              <w:rPr>
                <w:b/>
              </w:rPr>
              <w:t>3 202,5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>
              <w:rPr>
                <w:b/>
              </w:rPr>
              <w:t>3 048,8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>
              <w:rPr>
                <w:b/>
              </w:rPr>
              <w:t>2 896,5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pPr>
              <w:rPr>
                <w:b/>
              </w:rPr>
            </w:pPr>
            <w:r w:rsidRPr="00283395">
              <w:rPr>
                <w:b/>
              </w:rPr>
              <w:t>Топливно-экономический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 w:rsidRPr="0028339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 w:rsidRPr="0028339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>
              <w:rPr>
                <w:b/>
              </w:rP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>
              <w:rPr>
                <w:b/>
              </w:rP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>
              <w:rPr>
                <w:b/>
              </w:rPr>
              <w:t>262,2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2021-</w:t>
            </w:r>
            <w:r w:rsidRPr="00283395">
              <w:rPr>
                <w:bCs/>
              </w:rPr>
              <w:lastRenderedPageBreak/>
              <w:t>2023 г.г.»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0C" w:rsidRPr="00283395" w:rsidRDefault="00FF530C" w:rsidP="00FF530C">
            <w:r w:rsidRPr="00283395">
              <w:lastRenderedPageBreak/>
              <w:t xml:space="preserve">Подпрограмма 4 </w:t>
            </w:r>
            <w:r w:rsidRPr="00283395">
              <w:rPr>
                <w:bCs/>
              </w:rPr>
              <w:t>«Управление муниципальной собственностью в сельском поселении Холязинский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20 4 00 00000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t>Мероприятия в топливно-энергетической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20 4 02 00000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t>Расходы на реализацию мероприятий в топливно-энергетической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color w:val="000000"/>
              </w:rPr>
            </w:pPr>
            <w:r w:rsidRPr="00283395">
              <w:rPr>
                <w:color w:val="000000"/>
              </w:rPr>
              <w:t>20 4 02 25080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20 4 02 25080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96646E" w:rsidRDefault="00FF530C" w:rsidP="00FF530C">
            <w:r w:rsidRPr="0096646E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 w:rsidRPr="002F5F7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96646E" w:rsidRDefault="00FF530C" w:rsidP="00FF530C">
            <w:pPr>
              <w:jc w:val="center"/>
            </w:pPr>
            <w:r w:rsidRPr="0096646E">
              <w:t xml:space="preserve">77 0 </w:t>
            </w:r>
            <w:r>
              <w:t>00 0</w:t>
            </w:r>
            <w:r w:rsidRPr="0096646E"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262,2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4D11E6" w:rsidRDefault="00FF530C" w:rsidP="00FF530C">
            <w:r w:rsidRPr="004D11E6"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 w:rsidRPr="002F5F7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4D11E6" w:rsidRDefault="00FF530C" w:rsidP="00FF530C">
            <w:pPr>
              <w:jc w:val="center"/>
            </w:pPr>
            <w:r w:rsidRPr="004D11E6">
              <w:t xml:space="preserve">77 7 </w:t>
            </w:r>
            <w:r>
              <w:t>00 0</w:t>
            </w:r>
            <w:r w:rsidRPr="004D11E6"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262,2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4D11E6" w:rsidRDefault="00FF530C" w:rsidP="00FF530C">
            <w: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 w:rsidRPr="002F5F7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4D11E6" w:rsidRDefault="00FF530C" w:rsidP="00FF530C">
            <w:pPr>
              <w:jc w:val="center"/>
            </w:pPr>
            <w:r>
              <w:t>77 7 02 00000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262,2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F5F70" w:rsidRDefault="00FF530C" w:rsidP="00FF530C">
            <w:r>
              <w:t>Мероприятия в топливно-энергетической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 w:rsidRPr="002F5F7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D336CE" w:rsidRDefault="00FF530C" w:rsidP="00FF530C">
            <w:pPr>
              <w:jc w:val="center"/>
            </w:pPr>
            <w:r w:rsidRPr="00D336CE">
              <w:t>77 7 02 25080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262,2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F5F70" w:rsidRDefault="00FF530C" w:rsidP="00FF530C">
            <w:r>
              <w:t>Расходы на реализацию мероприятий в топливно-энергетической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 w:rsidRPr="002F5F7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D336CE" w:rsidRDefault="00FF530C" w:rsidP="00FF530C">
            <w:pPr>
              <w:jc w:val="center"/>
            </w:pPr>
            <w:r w:rsidRPr="00D336CE">
              <w:t>77 7 02 25080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262,2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C24A8E" w:rsidRDefault="00FF530C" w:rsidP="00FF530C">
            <w:r w:rsidRPr="00C24A8E">
              <w:t xml:space="preserve">Закупка товаров, работ и услуг для </w:t>
            </w:r>
            <w:r>
              <w:t>обеспечения государственных (</w:t>
            </w:r>
            <w:r w:rsidRPr="00C24A8E">
              <w:t>муниципальных</w:t>
            </w:r>
            <w:r>
              <w:t>)</w:t>
            </w:r>
            <w:r w:rsidRPr="00C24A8E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 w:rsidRPr="002F5F7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D336CE" w:rsidRDefault="00FF530C" w:rsidP="00FF530C">
            <w:pPr>
              <w:jc w:val="center"/>
            </w:pPr>
            <w:r w:rsidRPr="00D336CE">
              <w:t>77 7 02 25080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center"/>
            </w:pPr>
            <w:r>
              <w:t>262,2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pPr>
              <w:rPr>
                <w:b/>
              </w:rPr>
            </w:pPr>
            <w:r w:rsidRPr="00283395">
              <w:rPr>
                <w:b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C72169" w:rsidRDefault="00FF530C" w:rsidP="00FF530C">
            <w:pPr>
              <w:jc w:val="center"/>
              <w:rPr>
                <w:b/>
              </w:rPr>
            </w:pPr>
            <w:r w:rsidRPr="00C72169">
              <w:rPr>
                <w:b/>
              </w:rPr>
              <w:t>2 940,3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C72169" w:rsidRDefault="00FF530C" w:rsidP="00FF530C">
            <w:pPr>
              <w:jc w:val="center"/>
              <w:rPr>
                <w:b/>
              </w:rPr>
            </w:pPr>
            <w:r w:rsidRPr="00C72169">
              <w:rPr>
                <w:b/>
              </w:rPr>
              <w:t>2 786,6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C72169" w:rsidRDefault="00FF530C" w:rsidP="00FF530C">
            <w:pPr>
              <w:jc w:val="center"/>
              <w:rPr>
                <w:b/>
              </w:rPr>
            </w:pPr>
            <w:r w:rsidRPr="00C72169">
              <w:rPr>
                <w:b/>
              </w:rPr>
              <w:t>2 634,3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2 940,3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2 786,6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pPr>
              <w:pStyle w:val="af9"/>
              <w:rPr>
                <w:b/>
              </w:rPr>
            </w:pPr>
            <w:r w:rsidRPr="00283395">
              <w:t>Подпрограмма 2 «Развитие дорожной сети территории сельского поселения Холязинский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20 2 00 00000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2 940,3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2 786,6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pPr>
              <w:pStyle w:val="af9"/>
            </w:pPr>
            <w:r w:rsidRPr="00283395"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20 2 01 00000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2 940,3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2 786,6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t>Содержание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20 2 01 20500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1 050,0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1 050,0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20 2 01 20500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1 050,0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1 050,0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t>Ремонт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20 2 01 20600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1 890,3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1 736,6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20 2 01 20600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1 890,3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1 736,6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96646E" w:rsidRDefault="00FF530C" w:rsidP="002F2BDD">
            <w:r w:rsidRPr="0096646E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2F2BD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96646E" w:rsidRDefault="00FF530C" w:rsidP="002F2BDD">
            <w:pPr>
              <w:jc w:val="center"/>
            </w:pPr>
            <w:r w:rsidRPr="0096646E">
              <w:t xml:space="preserve">77 0 </w:t>
            </w:r>
            <w:r>
              <w:t>00 0</w:t>
            </w:r>
            <w:r w:rsidRPr="0096646E"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96646E" w:rsidRDefault="00FF530C" w:rsidP="002F2BDD">
            <w:pPr>
              <w:jc w:val="center"/>
            </w:pPr>
            <w:r w:rsidRPr="0096646E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center"/>
            </w:pPr>
            <w:r>
              <w:t>2 634,3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4D11E6" w:rsidRDefault="00FF530C" w:rsidP="002F2BDD">
            <w:r w:rsidRPr="004D11E6"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2F2BD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4D11E6" w:rsidRDefault="00FF530C" w:rsidP="002F2BDD">
            <w:pPr>
              <w:jc w:val="center"/>
            </w:pPr>
            <w:r w:rsidRPr="004D11E6">
              <w:t xml:space="preserve">77 7 </w:t>
            </w:r>
            <w:r>
              <w:t>00 0</w:t>
            </w:r>
            <w:r w:rsidRPr="004D11E6"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4D11E6" w:rsidRDefault="00FF530C" w:rsidP="002F2BDD">
            <w:pPr>
              <w:jc w:val="center"/>
            </w:pPr>
            <w:r w:rsidRPr="004D11E6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center"/>
            </w:pPr>
            <w:r>
              <w:t>2 634,3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4D11E6" w:rsidRDefault="00FF530C" w:rsidP="002F2BDD">
            <w: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2F2BD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4D11E6" w:rsidRDefault="00FF530C" w:rsidP="002F2BDD">
            <w:pPr>
              <w:jc w:val="center"/>
            </w:pPr>
            <w:r>
              <w:t>77 7 02 00000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4D11E6" w:rsidRDefault="00FF530C" w:rsidP="002F2BDD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center"/>
            </w:pPr>
            <w:r>
              <w:t>2 634,3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0C" w:rsidRPr="004D11E6" w:rsidRDefault="00FF530C" w:rsidP="00FF530C">
            <w:pPr>
              <w:outlineLvl w:val="0"/>
            </w:pPr>
            <w:r>
              <w:t>Содержание автомобильных дорог</w:t>
            </w:r>
            <w:r w:rsidRPr="00C7309C">
              <w:t xml:space="preserve">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77 7 02 20500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1 050,0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0C" w:rsidRPr="00C7309C" w:rsidRDefault="00FF530C" w:rsidP="00FF530C">
            <w:pPr>
              <w:outlineLvl w:val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77 7 02 20500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1 050,0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0C" w:rsidRPr="004D11E6" w:rsidRDefault="00FF530C" w:rsidP="00FF530C">
            <w:pPr>
              <w:outlineLvl w:val="0"/>
            </w:pPr>
            <w:r>
              <w:t>Ремонт автомобильных дорог</w:t>
            </w:r>
            <w:r w:rsidRPr="00C7309C">
              <w:t xml:space="preserve"> и искусственных сооружений на них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77 7 02 20600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1 584,3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0C" w:rsidRPr="00C7309C" w:rsidRDefault="00FF530C" w:rsidP="00FF530C">
            <w:pPr>
              <w:outlineLvl w:val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77 7 02 20600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1 584,3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>
              <w:rPr>
                <w:b/>
              </w:rPr>
              <w:t>3 565,6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>
              <w:rPr>
                <w:b/>
              </w:rPr>
              <w:t>3 395,2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>
              <w:rPr>
                <w:b/>
              </w:rPr>
              <w:t>3 250,4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>
              <w:rPr>
                <w:b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>
              <w:rPr>
                <w:b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>
              <w:rPr>
                <w:b/>
              </w:rPr>
              <w:t>149,0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pPr>
              <w:rPr>
                <w:bCs/>
              </w:rPr>
            </w:pPr>
            <w:r w:rsidRPr="00283395">
              <w:t xml:space="preserve">Подпрограмма 3 </w:t>
            </w:r>
            <w:r w:rsidRPr="00283395">
              <w:rPr>
                <w:bCs/>
              </w:rPr>
              <w:t>«Развитие ЖКХ на  территории сельского поселения Холязинский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pPr>
              <w:rPr>
                <w:bCs/>
              </w:rPr>
            </w:pPr>
            <w:r w:rsidRPr="00283395">
              <w:rPr>
                <w:bCs/>
              </w:rPr>
              <w:t>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20 3 01 25850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20 3 01 25850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>
              <w:t xml:space="preserve">Поддержка жилищного </w:t>
            </w:r>
            <w:r w:rsidRPr="00283395">
              <w:t>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>
              <w:rPr>
                <w:bCs/>
              </w:rPr>
              <w:t>20 3 02</w:t>
            </w:r>
            <w:r w:rsidRPr="00283395">
              <w:rPr>
                <w:bCs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9761C5" w:rsidRDefault="00FF530C" w:rsidP="00FF530C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733E51" w:rsidP="00FF530C">
            <w:pPr>
              <w:jc w:val="center"/>
            </w:pPr>
            <w:r>
              <w:t>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t>Прочие мероприятия</w:t>
            </w:r>
            <w:r>
              <w:t xml:space="preserve"> в области жилищного</w:t>
            </w:r>
            <w:r w:rsidRPr="00283395">
              <w:t xml:space="preserve">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>
              <w:rPr>
                <w:bCs/>
              </w:rPr>
              <w:t>20 3 02</w:t>
            </w:r>
            <w:r w:rsidRPr="00283395">
              <w:rPr>
                <w:bCs/>
              </w:rPr>
              <w:t xml:space="preserve"> 29700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9761C5" w:rsidRDefault="00FF530C" w:rsidP="00FF530C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733E51" w:rsidP="00FF530C">
            <w:pPr>
              <w:jc w:val="center"/>
            </w:pPr>
            <w:r>
              <w:t>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>
              <w:rPr>
                <w:bCs/>
              </w:rPr>
              <w:t>20 3 02</w:t>
            </w:r>
            <w:r w:rsidRPr="00283395">
              <w:rPr>
                <w:bCs/>
              </w:rPr>
              <w:t xml:space="preserve"> 29700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9761C5" w:rsidRDefault="00FF530C" w:rsidP="00FF530C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733E51" w:rsidP="00FF530C">
            <w:pPr>
              <w:jc w:val="center"/>
            </w:pPr>
            <w:r>
              <w:t>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96646E" w:rsidRDefault="00FF530C" w:rsidP="002F2BDD">
            <w:r w:rsidRPr="0096646E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2F2BD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96646E" w:rsidRDefault="00FF530C" w:rsidP="002F2BDD">
            <w:pPr>
              <w:jc w:val="center"/>
            </w:pPr>
            <w:r w:rsidRPr="0096646E">
              <w:t xml:space="preserve">77 0 </w:t>
            </w:r>
            <w:r>
              <w:t>00 0</w:t>
            </w:r>
            <w:r w:rsidRPr="0096646E"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96646E" w:rsidRDefault="00FF530C" w:rsidP="002F2BDD">
            <w:pPr>
              <w:jc w:val="center"/>
            </w:pPr>
            <w:r w:rsidRPr="0096646E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733E51" w:rsidP="00FF530C">
            <w:pPr>
              <w:jc w:val="center"/>
            </w:pPr>
            <w:r>
              <w:t>149,0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4D11E6" w:rsidRDefault="00FF530C" w:rsidP="002F2BDD">
            <w:r w:rsidRPr="004D11E6"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2F2BD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4D11E6" w:rsidRDefault="00FF530C" w:rsidP="002F2BDD">
            <w:pPr>
              <w:jc w:val="center"/>
            </w:pPr>
            <w:r w:rsidRPr="004D11E6">
              <w:t xml:space="preserve">77 7 </w:t>
            </w:r>
            <w:r>
              <w:t>00 0</w:t>
            </w:r>
            <w:r w:rsidRPr="004D11E6"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4D11E6" w:rsidRDefault="00FF530C" w:rsidP="002F2BDD">
            <w:pPr>
              <w:jc w:val="center"/>
            </w:pPr>
            <w:r w:rsidRPr="004D11E6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733E51" w:rsidP="00FF530C">
            <w:pPr>
              <w:jc w:val="center"/>
            </w:pPr>
            <w:r>
              <w:t>149,0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4D11E6" w:rsidRDefault="00FF530C" w:rsidP="002F2BDD">
            <w: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2F2BD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r>
              <w:t>77 7 02 00000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733E51" w:rsidP="00FF530C">
            <w:pPr>
              <w:jc w:val="center"/>
            </w:pPr>
            <w:r>
              <w:t>149,0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7C2F55" w:rsidRDefault="00FF530C" w:rsidP="002F2BDD">
            <w:r>
              <w:t>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2F2BD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CD5592" w:rsidRDefault="00FF530C" w:rsidP="002F2BDD">
            <w:pPr>
              <w:jc w:val="center"/>
              <w:rPr>
                <w:bCs/>
              </w:rPr>
            </w:pPr>
            <w:r w:rsidRPr="00CD5592">
              <w:rPr>
                <w:bCs/>
              </w:rPr>
              <w:t>77 7 02 25850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733E51" w:rsidP="00FF530C">
            <w:pPr>
              <w:jc w:val="center"/>
            </w:pPr>
            <w:r>
              <w:t>49,0</w:t>
            </w:r>
          </w:p>
        </w:tc>
      </w:tr>
      <w:tr w:rsidR="00FF530C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C24A8E" w:rsidRDefault="00FF530C" w:rsidP="002F2BDD">
            <w:r w:rsidRPr="00C24A8E">
              <w:t xml:space="preserve">Закупка товаров, работ и услуг для </w:t>
            </w:r>
            <w:r>
              <w:t>обеспечения государственных (</w:t>
            </w:r>
            <w:r w:rsidRPr="00C24A8E">
              <w:t>муниципальных</w:t>
            </w:r>
            <w:r>
              <w:t>)</w:t>
            </w:r>
            <w:r w:rsidRPr="00C24A8E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2F2BD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77 7 02 25850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733E51" w:rsidP="00FF530C">
            <w:pPr>
              <w:jc w:val="center"/>
            </w:pPr>
            <w:r>
              <w:t>49,0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Прочие мероприятия</w:t>
            </w:r>
            <w:r>
              <w:t xml:space="preserve"> в области жилищного</w:t>
            </w:r>
            <w:r w:rsidRPr="00283395">
              <w:t xml:space="preserve">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77 7 02</w:t>
            </w:r>
            <w:r w:rsidRPr="00283395">
              <w:rPr>
                <w:bCs/>
              </w:rPr>
              <w:t xml:space="preserve"> 29700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100,0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77 7 02</w:t>
            </w:r>
            <w:r w:rsidRPr="00283395">
              <w:rPr>
                <w:bCs/>
              </w:rPr>
              <w:t xml:space="preserve"> 29700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100,0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pPr>
              <w:rPr>
                <w:b/>
              </w:rPr>
            </w:pPr>
            <w:r w:rsidRPr="00283395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6E2E75" w:rsidRDefault="00733E51" w:rsidP="00733E51">
            <w:pPr>
              <w:jc w:val="center"/>
              <w:rPr>
                <w:b/>
              </w:rPr>
            </w:pPr>
            <w:r>
              <w:rPr>
                <w:b/>
              </w:rPr>
              <w:t>3 203,8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6E2E75" w:rsidRDefault="00733E51" w:rsidP="00733E51">
            <w:pPr>
              <w:jc w:val="center"/>
              <w:rPr>
                <w:b/>
              </w:rPr>
            </w:pPr>
            <w:r w:rsidRPr="006E2E75">
              <w:rPr>
                <w:b/>
              </w:rPr>
              <w:t>3</w:t>
            </w:r>
            <w:r>
              <w:rPr>
                <w:b/>
              </w:rPr>
              <w:t> 033,4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6E2E75" w:rsidRDefault="00733E51" w:rsidP="00733E51">
            <w:pPr>
              <w:jc w:val="center"/>
              <w:rPr>
                <w:b/>
              </w:rPr>
            </w:pPr>
            <w:r>
              <w:rPr>
                <w:b/>
              </w:rPr>
              <w:t>2 888,6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>
              <w:t>3 173,8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3 003,4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>
              <w:t>3 173,8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3 003,4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>
              <w:t>3 173,8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3 003,4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20 1 01 20000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>
              <w:t>2 425,0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2 425,0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20 1 01 20000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>
              <w:t>2 425,0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2 425,0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20 1 01 20010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80C7C" w:rsidRDefault="00733E51" w:rsidP="00733E51">
            <w:pPr>
              <w:jc w:val="center"/>
            </w:pPr>
            <w: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20 1 01 20010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80C7C" w:rsidRDefault="00733E51" w:rsidP="00733E51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20 1 01 20010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80C7C" w:rsidRDefault="00733E51" w:rsidP="00733E51">
            <w:pPr>
              <w:jc w:val="center"/>
            </w:pPr>
            <w: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20 1 01 20030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80C7C" w:rsidRDefault="00733E51" w:rsidP="00733E51">
            <w:pPr>
              <w:jc w:val="center"/>
            </w:pPr>
            <w: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8B1B5B" w:rsidRDefault="00733E51" w:rsidP="00733E51">
            <w:pPr>
              <w:jc w:val="center"/>
            </w:pPr>
            <w:r>
              <w:t>469,6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8B1B5B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 xml:space="preserve">Закупка товаров, работ и услуг для обеспечения государственных </w:t>
            </w:r>
            <w:r w:rsidRPr="00283395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20 1 01 20030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8B1B5B" w:rsidRDefault="00733E51" w:rsidP="00733E51">
            <w:pPr>
              <w:jc w:val="center"/>
            </w:pPr>
            <w:r w:rsidRPr="008B1B5B"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8B1B5B" w:rsidRDefault="00733E51" w:rsidP="00733E51">
            <w:pPr>
              <w:jc w:val="center"/>
            </w:pPr>
            <w:r>
              <w:t>469,6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8B1B5B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A85D74" w:rsidRDefault="00733E51" w:rsidP="00733E51">
            <w:r w:rsidRPr="00A85D74">
              <w:lastRenderedPageBreak/>
              <w:t xml:space="preserve">Муниципальная программа «Программа энергосбережения </w:t>
            </w:r>
            <w:r>
              <w:t xml:space="preserve">и повышения </w:t>
            </w:r>
            <w:r w:rsidRPr="00A85D74">
              <w:t>энергоэффективности в администрации Холязинского сельского поселения Большемурашкинского муниципального района Нижегородской области на 2021-2023</w:t>
            </w:r>
            <w:r>
              <w:t xml:space="preserve"> годы»</w:t>
            </w:r>
            <w:r w:rsidRPr="00A85D74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E5D2B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1B3359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1B3359" w:rsidRDefault="00733E51" w:rsidP="00733E51">
            <w:pPr>
              <w:jc w:val="center"/>
              <w:rPr>
                <w:bCs/>
              </w:rPr>
            </w:pPr>
            <w:r w:rsidRPr="001B3359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8B1B5B" w:rsidRDefault="00733E51" w:rsidP="00733E51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472D4D" w:rsidRDefault="00733E51" w:rsidP="00733E51">
            <w:r>
              <w:t>Обеспечение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E5D2B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472D4D" w:rsidRDefault="00733E51" w:rsidP="00733E51">
            <w:pPr>
              <w:jc w:val="center"/>
            </w:pPr>
            <w:r>
              <w:t>24 0</w:t>
            </w:r>
            <w:r w:rsidRPr="00472D4D">
              <w:t xml:space="preserve">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36B4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8B1B5B" w:rsidRDefault="00733E51" w:rsidP="00733E51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472D4D" w:rsidRDefault="00733E51" w:rsidP="00733E51">
            <w:r w:rsidRPr="00472D4D">
              <w:t>Ме</w:t>
            </w:r>
            <w:r>
              <w:t>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E5D2B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472D4D" w:rsidRDefault="00733E51" w:rsidP="00733E51">
            <w:pPr>
              <w:jc w:val="center"/>
            </w:pPr>
            <w:r>
              <w:t>24 0 01 25080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36B4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8B1B5B" w:rsidRDefault="00733E51" w:rsidP="00733E51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472D4D" w:rsidRDefault="00733E51" w:rsidP="00733E51">
            <w:r w:rsidRPr="00472D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E5D2B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472D4D" w:rsidRDefault="00733E51" w:rsidP="00733E51">
            <w:pPr>
              <w:jc w:val="center"/>
            </w:pPr>
            <w:r>
              <w:t>24 0 01 25080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8B1B5B" w:rsidRDefault="00733E51" w:rsidP="00733E51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96646E" w:rsidRDefault="00733E51" w:rsidP="00733E51">
            <w:r w:rsidRPr="0096646E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A162B7" w:rsidRDefault="00733E51" w:rsidP="00733E5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96646E" w:rsidRDefault="00733E51" w:rsidP="00733E51">
            <w:pPr>
              <w:jc w:val="center"/>
            </w:pPr>
            <w:r w:rsidRPr="0096646E">
              <w:t xml:space="preserve">77 0 </w:t>
            </w:r>
            <w:r>
              <w:t>00 0</w:t>
            </w:r>
            <w:r w:rsidRPr="0096646E"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2 888,6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4D11E6" w:rsidRDefault="00733E51" w:rsidP="00733E51">
            <w:r w:rsidRPr="004D11E6"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A162B7" w:rsidRDefault="00733E51" w:rsidP="00733E5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4D11E6" w:rsidRDefault="00733E51" w:rsidP="00733E51">
            <w:pPr>
              <w:jc w:val="center"/>
            </w:pPr>
            <w:r w:rsidRPr="004D11E6">
              <w:t xml:space="preserve">77 7 </w:t>
            </w:r>
            <w:r>
              <w:t>00 0</w:t>
            </w:r>
            <w:r w:rsidRPr="004D11E6"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2 888,6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4D11E6" w:rsidRDefault="00733E51" w:rsidP="00733E51">
            <w: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A162B7" w:rsidRDefault="00733E51" w:rsidP="00733E5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4D11E6" w:rsidRDefault="00733E51" w:rsidP="00733E51">
            <w:pPr>
              <w:jc w:val="center"/>
            </w:pPr>
            <w:r>
              <w:t>77 7 02 00000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2 888,6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F5F70" w:rsidRDefault="00733E51" w:rsidP="00733E51">
            <w: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E5D2B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77 7 02 20000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2 425,0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E5D2B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CD5592" w:rsidRDefault="00733E51" w:rsidP="00733E51">
            <w:pPr>
              <w:jc w:val="center"/>
            </w:pPr>
            <w:r w:rsidRPr="00CD5592">
              <w:t>77 7 02 20000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CD5592" w:rsidRDefault="00733E51" w:rsidP="00733E51">
            <w:pPr>
              <w:jc w:val="center"/>
            </w:pPr>
            <w:r>
              <w:t>2</w:t>
            </w:r>
            <w:r w:rsidRPr="00CD5592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2 425,0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E5D2B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4D11E6" w:rsidRDefault="00733E51" w:rsidP="00733E51">
            <w:pPr>
              <w:jc w:val="center"/>
            </w:pPr>
            <w:r w:rsidRPr="004D11E6">
              <w:t xml:space="preserve">77 7 </w:t>
            </w:r>
            <w:r>
              <w:t>02 20010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108,8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E5D2B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4D11E6" w:rsidRDefault="00733E51" w:rsidP="00733E51">
            <w:pPr>
              <w:jc w:val="center"/>
            </w:pPr>
            <w:r>
              <w:t>77 7 02 20010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40,0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E5D2B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4D11E6" w:rsidRDefault="00733E51" w:rsidP="00733E51">
            <w:pPr>
              <w:jc w:val="center"/>
            </w:pPr>
            <w:r>
              <w:t>77 7 02 20020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68,8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F5F70" w:rsidRDefault="00733E51" w:rsidP="00733E51"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E5D2B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77 7 02 20030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324,8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4D11E6" w:rsidRDefault="00733E51" w:rsidP="00733E51">
            <w:r w:rsidRPr="004D11E6">
              <w:t xml:space="preserve">Закупка товаров, работ и услуг для </w:t>
            </w:r>
            <w:r>
              <w:t xml:space="preserve">обеспечения </w:t>
            </w:r>
            <w:r w:rsidRPr="004D11E6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E5D2B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CD5592" w:rsidRDefault="00733E51" w:rsidP="00733E51">
            <w:pPr>
              <w:jc w:val="center"/>
            </w:pPr>
            <w:r>
              <w:t>77 7 02 2003</w:t>
            </w:r>
            <w:r w:rsidRPr="00CD559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CD5592" w:rsidRDefault="00733E51" w:rsidP="00733E51">
            <w:pPr>
              <w:jc w:val="center"/>
            </w:pPr>
            <w:r>
              <w:t>2</w:t>
            </w:r>
            <w:r w:rsidRPr="00CD5592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8B1B5B" w:rsidRDefault="00733E51" w:rsidP="00733E51">
            <w:pPr>
              <w:jc w:val="center"/>
            </w:pPr>
            <w:r>
              <w:t>324,8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4D11E6" w:rsidRDefault="00733E51" w:rsidP="00733E51">
            <w:r w:rsidRPr="00472D4D">
              <w:t>Ме</w:t>
            </w:r>
            <w:r>
              <w:t>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E5D2B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0C1572" w:rsidRDefault="00733E51" w:rsidP="00733E51">
            <w:pPr>
              <w:jc w:val="center"/>
            </w:pPr>
            <w:r>
              <w:t>77 7 02 25080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8B1B5B" w:rsidRDefault="00733E51" w:rsidP="00733E51">
            <w:pPr>
              <w:jc w:val="center"/>
            </w:pPr>
            <w:r>
              <w:t>30,0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4D11E6" w:rsidRDefault="00733E51" w:rsidP="00733E51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E5D2B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0C1572" w:rsidRDefault="00733E51" w:rsidP="00733E51">
            <w:pPr>
              <w:jc w:val="center"/>
            </w:pPr>
            <w:r>
              <w:t>77 7 02 25080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8B1B5B" w:rsidRDefault="00733E51" w:rsidP="00733E51">
            <w:pPr>
              <w:jc w:val="center"/>
            </w:pPr>
            <w:r>
              <w:t>30,0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pPr>
              <w:rPr>
                <w:b/>
              </w:rPr>
            </w:pPr>
            <w:r w:rsidRPr="00283395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6E2E75" w:rsidRDefault="00733E51" w:rsidP="00733E51">
            <w:pPr>
              <w:jc w:val="center"/>
              <w:rPr>
                <w:b/>
              </w:rPr>
            </w:pPr>
            <w:r w:rsidRPr="006E2E75">
              <w:rPr>
                <w:b/>
              </w:rP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6E2E75" w:rsidRDefault="00733E51" w:rsidP="00733E51">
            <w:pPr>
              <w:jc w:val="center"/>
              <w:rPr>
                <w:b/>
              </w:rPr>
            </w:pPr>
            <w:r w:rsidRPr="006E2E75">
              <w:rPr>
                <w:b/>
              </w:rP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6E2E75" w:rsidRDefault="00733E51" w:rsidP="00733E51">
            <w:pPr>
              <w:jc w:val="center"/>
              <w:rPr>
                <w:b/>
              </w:rPr>
            </w:pPr>
            <w:r w:rsidRPr="006E2E75">
              <w:rPr>
                <w:b/>
              </w:rPr>
              <w:t>212,8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rPr>
                <w:bCs/>
              </w:rPr>
              <w:t xml:space="preserve">Муниципальная  программа «Устойчивое развитие сельского поселения Холязинский сельсовет </w:t>
            </w:r>
            <w:r w:rsidRPr="00283395">
              <w:rPr>
                <w:bCs/>
              </w:rPr>
              <w:lastRenderedPageBreak/>
              <w:t>Большемурашкинского муниципального района Нижегородской области на 2021-2023 г.г.»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lastRenderedPageBreak/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20 1 01 20030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96646E" w:rsidRDefault="00733E51" w:rsidP="002F2BDD">
            <w:r w:rsidRPr="0096646E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A162B7" w:rsidRDefault="00733E51" w:rsidP="002F2BD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2F2BD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2F2BDD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96646E" w:rsidRDefault="00733E51" w:rsidP="002F2BDD">
            <w:pPr>
              <w:jc w:val="center"/>
            </w:pPr>
            <w:r w:rsidRPr="0096646E">
              <w:t xml:space="preserve">77 0 </w:t>
            </w:r>
            <w:r>
              <w:t>00 0</w:t>
            </w:r>
            <w:r w:rsidRPr="0096646E"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2F2BDD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C5E64" w:rsidRDefault="00733E51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3C5E64" w:rsidRDefault="00733E51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212,8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4D11E6" w:rsidRDefault="00733E51" w:rsidP="002F2BDD">
            <w:r w:rsidRPr="004D11E6"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A162B7" w:rsidRDefault="00733E51" w:rsidP="002F2BD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2F2BD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2F2BDD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4D11E6" w:rsidRDefault="00733E51" w:rsidP="002F2BDD">
            <w:pPr>
              <w:jc w:val="center"/>
            </w:pPr>
            <w:r w:rsidRPr="004D11E6">
              <w:t xml:space="preserve">77 7 </w:t>
            </w:r>
            <w:r>
              <w:t>00 0</w:t>
            </w:r>
            <w:r w:rsidRPr="004D11E6"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2F2BDD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C5E64" w:rsidRDefault="00733E51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3C5E64" w:rsidRDefault="00733E51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212,8</w:t>
            </w:r>
          </w:p>
        </w:tc>
      </w:tr>
      <w:tr w:rsidR="00733E51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4D11E6" w:rsidRDefault="00733E51" w:rsidP="002F2BDD">
            <w: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A162B7" w:rsidRDefault="00733E51" w:rsidP="002F2BD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2F2BD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2F2BDD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4D11E6" w:rsidRDefault="00733E51" w:rsidP="002F2BDD">
            <w:pPr>
              <w:jc w:val="center"/>
            </w:pPr>
            <w:r>
              <w:t>77 7 02 00000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2F2BDD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C5E64" w:rsidRDefault="00733E51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3C5E64" w:rsidRDefault="00733E51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212,8</w:t>
            </w:r>
          </w:p>
        </w:tc>
      </w:tr>
      <w:tr w:rsidR="00C61C6F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F5F70" w:rsidRDefault="00C61C6F" w:rsidP="002F2BDD"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E5D2B" w:rsidRDefault="00C61C6F" w:rsidP="002F2BD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Default="00C61C6F" w:rsidP="002F2BD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Default="00C61C6F" w:rsidP="002F2BD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Default="00C61C6F" w:rsidP="002F2BDD">
            <w:pPr>
              <w:jc w:val="center"/>
            </w:pPr>
            <w:r>
              <w:t>77 7 02 20030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Default="00C61C6F" w:rsidP="002F2BDD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3C5E64" w:rsidRDefault="00C61C6F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3C5E64" w:rsidRDefault="00C61C6F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Default="00C61C6F" w:rsidP="00733E51">
            <w:pPr>
              <w:jc w:val="center"/>
            </w:pPr>
            <w:r>
              <w:t>212,8</w:t>
            </w:r>
          </w:p>
        </w:tc>
      </w:tr>
      <w:tr w:rsidR="00C61C6F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4D11E6" w:rsidRDefault="00C61C6F" w:rsidP="00C61C6F">
            <w:r w:rsidRPr="004D11E6">
              <w:t xml:space="preserve">Закупка товаров, работ и услуг для </w:t>
            </w:r>
            <w:r>
              <w:t xml:space="preserve">обеспечения </w:t>
            </w:r>
            <w:r w:rsidRPr="004D11E6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Default="00C61C6F" w:rsidP="00C61C6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Default="00C61C6F" w:rsidP="00C61C6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Default="00C61C6F" w:rsidP="00C61C6F">
            <w:pPr>
              <w:jc w:val="center"/>
            </w:pPr>
            <w:r>
              <w:t>77 7 02 20030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Default="00C61C6F" w:rsidP="00C61C6F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3C5E64" w:rsidRDefault="00C61C6F" w:rsidP="00C61C6F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3C5E64" w:rsidRDefault="00C61C6F" w:rsidP="00C61C6F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Default="00C61C6F" w:rsidP="00C61C6F">
            <w:pPr>
              <w:jc w:val="center"/>
            </w:pPr>
            <w:r>
              <w:t>212,8</w:t>
            </w:r>
          </w:p>
        </w:tc>
      </w:tr>
      <w:tr w:rsidR="00C61C6F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83395" w:rsidRDefault="00C61C6F" w:rsidP="00C61C6F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>
              <w:rPr>
                <w:b/>
              </w:rPr>
              <w:t>772,1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61C6F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83395" w:rsidRDefault="00C61C6F" w:rsidP="00C61C6F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>
              <w:rPr>
                <w:b/>
              </w:rPr>
              <w:t>772,1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61C6F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83395" w:rsidRDefault="00C61C6F" w:rsidP="00C61C6F">
            <w:pPr>
              <w:rPr>
                <w:bCs/>
              </w:rPr>
            </w:pPr>
            <w:r w:rsidRPr="00283395">
              <w:rPr>
                <w:bCs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>
              <w:t>772,1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</w:tr>
      <w:tr w:rsidR="00C61C6F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83395" w:rsidRDefault="00C61C6F" w:rsidP="00C61C6F">
            <w:r w:rsidRPr="00283395"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>
              <w:t>772,1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</w:tr>
      <w:tr w:rsidR="00C61C6F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83395" w:rsidRDefault="00C61C6F" w:rsidP="00C61C6F">
            <w:r w:rsidRPr="00283395">
              <w:t>Межбюджетные трансферты, передаваемые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77 7 04 00000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>
              <w:t>772,1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</w:tr>
      <w:tr w:rsidR="00C61C6F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83395" w:rsidRDefault="00C61C6F" w:rsidP="00C61C6F">
            <w:r w:rsidRPr="00283395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 xml:space="preserve">7 77 04 00590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>
              <w:t>772,1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</w:tr>
      <w:tr w:rsidR="00C61C6F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83395" w:rsidRDefault="00C61C6F" w:rsidP="00C61C6F">
            <w:r w:rsidRPr="00283395"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</w:p>
        </w:tc>
      </w:tr>
      <w:tr w:rsidR="00C61C6F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83395" w:rsidRDefault="00C61C6F" w:rsidP="00C61C6F">
            <w:pPr>
              <w:spacing w:line="20" w:lineRule="atLeast"/>
              <w:rPr>
                <w:iCs/>
                <w:color w:val="000000"/>
              </w:rPr>
            </w:pPr>
            <w:r w:rsidRPr="00283395">
              <w:rPr>
                <w:iCs/>
                <w:color w:val="000000"/>
              </w:rPr>
              <w:t>о</w:t>
            </w:r>
            <w:r w:rsidRPr="00283395">
              <w:t xml:space="preserve">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</w:t>
            </w:r>
            <w:r w:rsidRPr="00283395">
              <w:lastRenderedPageBreak/>
              <w:t>и развитии народных художественных промыслов в поселении;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</w:t>
            </w:r>
            <w:r>
              <w:t>оженных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>
              <w:t>772,1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</w:tr>
      <w:tr w:rsidR="00C61C6F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83395" w:rsidRDefault="00C61C6F" w:rsidP="00C61C6F">
            <w:pPr>
              <w:rPr>
                <w:b/>
              </w:rPr>
            </w:pPr>
            <w:r w:rsidRPr="00283395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 w:rsidRPr="0028339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 w:rsidRPr="0028339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61C6F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83395" w:rsidRDefault="00C61C6F" w:rsidP="00C61C6F">
            <w:r w:rsidRPr="00283395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61C6F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83395" w:rsidRDefault="00C61C6F" w:rsidP="00C61C6F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</w:tr>
      <w:tr w:rsidR="00C61C6F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83395" w:rsidRDefault="00C61C6F" w:rsidP="00C61C6F">
            <w:pPr>
              <w:outlineLvl w:val="0"/>
            </w:pPr>
            <w:r w:rsidRPr="00283395">
              <w:t>Подпрограмма 5 «Социальная поддержка населения на территории сельского поселения Холязинский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20 5 00 00000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</w:tr>
      <w:tr w:rsidR="00C61C6F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83395" w:rsidRDefault="00C61C6F" w:rsidP="00C61C6F">
            <w:pPr>
              <w:outlineLvl w:val="0"/>
            </w:pPr>
            <w:r w:rsidRPr="00283395"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20 5 01 00000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</w:tr>
      <w:tr w:rsidR="00C61C6F" w:rsidRPr="00283395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83395" w:rsidRDefault="00C61C6F" w:rsidP="00C61C6F">
            <w:pPr>
              <w:outlineLvl w:val="0"/>
            </w:pPr>
            <w:r w:rsidRPr="00283395">
              <w:t>Расходы на проведение мероприятий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20 5 01 25280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</w:tr>
      <w:tr w:rsidR="00C61C6F" w:rsidRPr="00285BDD" w:rsidTr="0064585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83395" w:rsidRDefault="00C61C6F" w:rsidP="00C61C6F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20 5 01 25280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</w:tr>
    </w:tbl>
    <w:p w:rsidR="0064585C" w:rsidRDefault="0064585C" w:rsidP="002F2BDD">
      <w:pPr>
        <w:jc w:val="right"/>
      </w:pPr>
    </w:p>
    <w:p w:rsidR="0064585C" w:rsidRDefault="0064585C">
      <w:pPr>
        <w:spacing w:after="200" w:line="276" w:lineRule="auto"/>
      </w:pPr>
      <w:r>
        <w:br w:type="page"/>
      </w:r>
    </w:p>
    <w:p w:rsidR="0064585C" w:rsidRDefault="0064585C">
      <w:pPr>
        <w:spacing w:after="200" w:line="276" w:lineRule="auto"/>
      </w:pPr>
      <w:r>
        <w:lastRenderedPageBreak/>
        <w:br w:type="page"/>
      </w:r>
    </w:p>
    <w:p w:rsidR="002F2BDD" w:rsidRDefault="002F2BDD" w:rsidP="002F2BDD">
      <w:pPr>
        <w:jc w:val="right"/>
      </w:pPr>
      <w:r>
        <w:lastRenderedPageBreak/>
        <w:t>Приложение 4</w:t>
      </w:r>
    </w:p>
    <w:p w:rsidR="002F2BDD" w:rsidRDefault="002F2BDD" w:rsidP="002F2BDD">
      <w:pPr>
        <w:jc w:val="right"/>
      </w:pPr>
      <w:r>
        <w:t xml:space="preserve">к решению сельского Совета </w:t>
      </w:r>
    </w:p>
    <w:p w:rsidR="002F2BDD" w:rsidRDefault="002F2BDD" w:rsidP="002F2BDD">
      <w:pPr>
        <w:jc w:val="right"/>
      </w:pPr>
      <w:r>
        <w:t>Холязинского сельсовета</w:t>
      </w:r>
    </w:p>
    <w:p w:rsidR="002F2BDD" w:rsidRDefault="002F2BDD" w:rsidP="002F2BDD">
      <w:pPr>
        <w:jc w:val="right"/>
      </w:pPr>
      <w:r>
        <w:t xml:space="preserve">« О бюджете Холязинского сельсовета </w:t>
      </w:r>
    </w:p>
    <w:p w:rsidR="002F2BDD" w:rsidRDefault="002F2BDD" w:rsidP="002F2BDD">
      <w:pPr>
        <w:jc w:val="right"/>
      </w:pPr>
      <w:r>
        <w:t>Большемурашкинского муниципального</w:t>
      </w:r>
    </w:p>
    <w:p w:rsidR="002F2BDD" w:rsidRDefault="002F2BDD" w:rsidP="002F2BDD">
      <w:pPr>
        <w:jc w:val="right"/>
      </w:pPr>
      <w:r>
        <w:t>района Нижегородской области на 2022 год</w:t>
      </w:r>
    </w:p>
    <w:p w:rsidR="002F2BDD" w:rsidRDefault="002F2BDD" w:rsidP="002F2BDD">
      <w:pPr>
        <w:jc w:val="right"/>
      </w:pPr>
      <w:r>
        <w:t>и на плановый период  2023 и 2024 годов»</w:t>
      </w:r>
    </w:p>
    <w:p w:rsidR="002F2BDD" w:rsidRDefault="002F2BDD" w:rsidP="002F2BDD">
      <w:pPr>
        <w:ind w:firstLine="709"/>
        <w:jc w:val="center"/>
        <w:rPr>
          <w:b/>
          <w:iCs/>
        </w:rPr>
      </w:pPr>
      <w:r>
        <w:rPr>
          <w:b/>
          <w:iCs/>
        </w:rPr>
        <w:t xml:space="preserve">Распределение бюджетных ассигнований по разделам, подразделам и  группам видов расходов классификации расходов бюджета Холязинского сельсовета </w:t>
      </w:r>
    </w:p>
    <w:p w:rsidR="002F2BDD" w:rsidRDefault="002F2BDD" w:rsidP="002F2BDD">
      <w:pPr>
        <w:ind w:firstLine="709"/>
        <w:jc w:val="center"/>
        <w:rPr>
          <w:b/>
          <w:iCs/>
        </w:rPr>
      </w:pPr>
      <w:r>
        <w:rPr>
          <w:b/>
          <w:iCs/>
        </w:rPr>
        <w:t>на 2022 и плановый период 2023 и 2024 гг.</w:t>
      </w:r>
    </w:p>
    <w:p w:rsidR="002F2BDD" w:rsidRDefault="002F2BDD" w:rsidP="002F2BDD">
      <w:r>
        <w:t xml:space="preserve">                                                                                                                       </w:t>
      </w:r>
      <w:r w:rsidR="00E01C59">
        <w:t xml:space="preserve">                  </w:t>
      </w:r>
      <w:r>
        <w:t xml:space="preserve">  (тыс. рублей)</w:t>
      </w:r>
    </w:p>
    <w:tbl>
      <w:tblPr>
        <w:tblW w:w="11052" w:type="dxa"/>
        <w:tblInd w:w="-459" w:type="dxa"/>
        <w:tblLayout w:type="fixed"/>
        <w:tblLook w:val="04A0"/>
      </w:tblPr>
      <w:tblGrid>
        <w:gridCol w:w="5666"/>
        <w:gridCol w:w="571"/>
        <w:gridCol w:w="704"/>
        <w:gridCol w:w="709"/>
        <w:gridCol w:w="1134"/>
        <w:gridCol w:w="1134"/>
        <w:gridCol w:w="1134"/>
      </w:tblGrid>
      <w:tr w:rsidR="002F2BDD" w:rsidTr="00E01C59">
        <w:trPr>
          <w:trHeight w:val="315"/>
          <w:tblHeader/>
        </w:trPr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2BDD" w:rsidRDefault="002F2BD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2024г</w:t>
            </w:r>
          </w:p>
        </w:tc>
      </w:tr>
      <w:tr w:rsidR="002F2BDD" w:rsidTr="00E01C59">
        <w:trPr>
          <w:trHeight w:val="643"/>
          <w:tblHeader/>
        </w:trPr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rPr>
                <w:b/>
                <w:bCs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E01C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</w:t>
            </w:r>
            <w:r w:rsidR="002F2BDD">
              <w:rPr>
                <w:b/>
                <w:bCs/>
                <w:lang w:eastAsia="en-US"/>
              </w:rPr>
              <w:t>здел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E01C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15 903,1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14 243,1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13 949,3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3 379,8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3 379,8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E01C5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E01C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E01C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E01C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E01C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2 859,1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E01C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2 504,9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E01C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2 504,9</w:t>
            </w:r>
          </w:p>
        </w:tc>
      </w:tr>
      <w:tr w:rsidR="002F2BDD" w:rsidTr="00E01C59">
        <w:trPr>
          <w:trHeight w:val="85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E01C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1 692,6</w:t>
            </w:r>
          </w:p>
        </w:tc>
      </w:tr>
      <w:tr w:rsidR="002F2BDD" w:rsidTr="00E01C59">
        <w:trPr>
          <w:trHeight w:val="85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E01C59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811,6</w:t>
            </w:r>
          </w:p>
        </w:tc>
      </w:tr>
      <w:tr w:rsidR="002F2BDD" w:rsidTr="00E01C59">
        <w:trPr>
          <w:trHeight w:val="85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E01C59">
            <w:pPr>
              <w:outlineLvl w:val="0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E01C5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E01C5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E01C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E01C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E01C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E01C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F2BDD" w:rsidTr="00E01C59">
        <w:trPr>
          <w:trHeight w:val="25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873,9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E01C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E01C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E01C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E01C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E01C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E01C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E01C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865,3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E01C59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E01C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E01C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E01C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E01C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E01C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E01C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02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102,6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102,6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E01C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 выполнения функций органами местного </w:t>
            </w:r>
            <w:r>
              <w:rPr>
                <w:lang w:eastAsia="en-US"/>
              </w:rPr>
              <w:lastRenderedPageBreak/>
              <w:t>самоуправления, казенными учреждениями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E01C5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25,6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4 320,0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Обеспечение пожарной безопасности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4 320,0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E01C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E01C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E01C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E01C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E01C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E01C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E01C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2 765,8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1 554,2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3 202,5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3 048,8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2 896,5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Топливно-экономический комплекс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262,2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645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262,2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Дорожное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2 940,3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2 786,6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2 634,3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2 634,3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3 565,6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3 395,2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3 250,4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149,0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E01C59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E01C5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E01C5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E01C5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E01C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E01C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E01C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149,0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3 203,8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3 033,4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2 888,6</w:t>
            </w:r>
          </w:p>
        </w:tc>
      </w:tr>
      <w:tr w:rsidR="002F2BDD" w:rsidTr="00E01C59">
        <w:trPr>
          <w:trHeight w:val="624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E01C59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E01C5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E01C5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E01C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E01C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E01C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E01C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2 819,8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68,8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212,8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Оплата труда персоналу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212,8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 и кинематография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F2BDD" w:rsidTr="00E01C59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2F2BDD" w:rsidRDefault="002F2BDD">
      <w:pPr>
        <w:spacing w:after="200" w:line="276" w:lineRule="auto"/>
      </w:pPr>
    </w:p>
    <w:p w:rsidR="002F2BDD" w:rsidRDefault="002F2BDD" w:rsidP="002F2BDD">
      <w:pPr>
        <w:jc w:val="right"/>
      </w:pPr>
      <w:r>
        <w:lastRenderedPageBreak/>
        <w:t>Приложение 5</w:t>
      </w:r>
    </w:p>
    <w:p w:rsidR="002F2BDD" w:rsidRDefault="002F2BDD" w:rsidP="002F2BDD">
      <w:pPr>
        <w:jc w:val="right"/>
      </w:pPr>
      <w:r>
        <w:t>к решению сельского Совета</w:t>
      </w:r>
    </w:p>
    <w:p w:rsidR="002F2BDD" w:rsidRDefault="002F2BDD" w:rsidP="002F2BDD">
      <w:pPr>
        <w:jc w:val="right"/>
      </w:pPr>
      <w:r>
        <w:t>Холязинского сельсовета</w:t>
      </w:r>
    </w:p>
    <w:p w:rsidR="002F2BDD" w:rsidRDefault="002F2BDD" w:rsidP="002F2BDD">
      <w:pPr>
        <w:jc w:val="right"/>
      </w:pPr>
      <w:r>
        <w:t xml:space="preserve">«О бюджете Холязинского сельсовета </w:t>
      </w:r>
    </w:p>
    <w:p w:rsidR="002F2BDD" w:rsidRDefault="002F2BDD" w:rsidP="002F2BDD">
      <w:pPr>
        <w:jc w:val="right"/>
      </w:pPr>
      <w:r>
        <w:t>Большемурашкинского муниципального</w:t>
      </w:r>
    </w:p>
    <w:p w:rsidR="002F2BDD" w:rsidRDefault="002F2BDD" w:rsidP="002F2BDD">
      <w:pPr>
        <w:jc w:val="right"/>
      </w:pPr>
      <w:r>
        <w:t>района Нижегородской области на 2022 год</w:t>
      </w:r>
    </w:p>
    <w:p w:rsidR="002F2BDD" w:rsidRDefault="002F2BDD" w:rsidP="002F2BDD">
      <w:pPr>
        <w:jc w:val="right"/>
        <w:rPr>
          <w:b/>
        </w:rPr>
      </w:pPr>
      <w:r>
        <w:t xml:space="preserve">  и на плановый период 2023 и 2024 годов»</w:t>
      </w:r>
    </w:p>
    <w:p w:rsidR="002F2BDD" w:rsidRDefault="002F2BDD" w:rsidP="002F2BDD">
      <w:pPr>
        <w:jc w:val="right"/>
        <w:rPr>
          <w:rFonts w:eastAsia="Calibri"/>
        </w:rPr>
      </w:pPr>
      <w:r>
        <w:rPr>
          <w:sz w:val="20"/>
          <w:szCs w:val="20"/>
        </w:rPr>
        <w:t xml:space="preserve">                                                                           </w:t>
      </w:r>
    </w:p>
    <w:p w:rsidR="002F2BDD" w:rsidRDefault="002F2BDD" w:rsidP="002F2BDD">
      <w:pPr>
        <w:jc w:val="center"/>
        <w:rPr>
          <w:b/>
          <w:iCs/>
          <w:kern w:val="32"/>
          <w:sz w:val="26"/>
          <w:szCs w:val="26"/>
        </w:rPr>
      </w:pPr>
      <w:r>
        <w:rPr>
          <w:b/>
          <w:iCs/>
          <w:kern w:val="32"/>
          <w:sz w:val="26"/>
          <w:szCs w:val="26"/>
        </w:rPr>
        <w:t>Распределение  по видам межбюджетных трансфертов, передаваемых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 муниципального района и органами местного самоуправления поселений на 2022 год</w:t>
      </w:r>
    </w:p>
    <w:tbl>
      <w:tblPr>
        <w:tblW w:w="10363" w:type="dxa"/>
        <w:tblInd w:w="93" w:type="dxa"/>
        <w:tblLook w:val="00A0"/>
      </w:tblPr>
      <w:tblGrid>
        <w:gridCol w:w="8946"/>
        <w:gridCol w:w="1526"/>
      </w:tblGrid>
      <w:tr w:rsidR="002F2BDD" w:rsidTr="00C15875">
        <w:trPr>
          <w:trHeight w:val="255"/>
        </w:trPr>
        <w:tc>
          <w:tcPr>
            <w:tcW w:w="8946" w:type="dxa"/>
            <w:noWrap/>
            <w:vAlign w:val="bottom"/>
          </w:tcPr>
          <w:p w:rsidR="002F2BDD" w:rsidRDefault="002F2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2F2BDD" w:rsidRDefault="002F2BDD">
            <w:pPr>
              <w:rPr>
                <w:rFonts w:eastAsia="Calibri"/>
              </w:rPr>
            </w:pPr>
            <w:r>
              <w:t xml:space="preserve">                       (тыс.рублей)</w:t>
            </w:r>
          </w:p>
        </w:tc>
      </w:tr>
      <w:tr w:rsidR="002F2BDD" w:rsidTr="00C15875">
        <w:trPr>
          <w:trHeight w:val="52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полномочия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2F2BDD" w:rsidTr="00C15875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2BDD" w:rsidTr="00C15875">
        <w:trPr>
          <w:trHeight w:val="51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rPr>
                <w:rFonts w:eastAsia="Calibri"/>
              </w:rPr>
            </w:pPr>
            <w: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192,7</w:t>
            </w:r>
          </w:p>
        </w:tc>
      </w:tr>
      <w:tr w:rsidR="002F2BDD" w:rsidTr="00C15875">
        <w:trPr>
          <w:trHeight w:val="51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both"/>
              <w:rPr>
                <w:rFonts w:eastAsia="Calibri"/>
              </w:rPr>
            </w:pPr>
            <w: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24,1</w:t>
            </w:r>
          </w:p>
        </w:tc>
      </w:tr>
      <w:tr w:rsidR="002F2BDD" w:rsidTr="00C15875">
        <w:trPr>
          <w:trHeight w:val="51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both"/>
              <w:rPr>
                <w:rFonts w:eastAsia="Calibri"/>
              </w:rPr>
            </w:pPr>
            <w: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24,1</w:t>
            </w:r>
          </w:p>
        </w:tc>
      </w:tr>
      <w:tr w:rsidR="002F2BDD" w:rsidTr="00C15875">
        <w:trPr>
          <w:trHeight w:val="51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both"/>
              <w:rPr>
                <w:rFonts w:eastAsia="Calibri"/>
              </w:rPr>
            </w:pPr>
            <w:r>
              <w:t>У</w:t>
            </w:r>
            <w:r>
              <w:rPr>
                <w:color w:val="000000"/>
              </w:rPr>
              <w:t xml:space="preserve"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14" w:history="1">
              <w:r>
                <w:rPr>
                  <w:rStyle w:val="a4"/>
                  <w:color w:val="000000"/>
                </w:rPr>
                <w:t>кодексом</w:t>
              </w:r>
            </w:hyperlink>
            <w:r>
              <w:rPr>
                <w:color w:val="000000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15" w:history="1">
              <w:r>
                <w:rPr>
                  <w:rStyle w:val="a4"/>
                  <w:color w:val="000000"/>
                </w:rPr>
                <w:t>кодексом</w:t>
              </w:r>
            </w:hyperlink>
            <w:r>
              <w:rPr>
                <w:color w:val="000000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      </w:r>
            <w:hyperlink r:id="rId16" w:history="1">
              <w:r>
                <w:rPr>
                  <w:rStyle w:val="a4"/>
                  <w:color w:val="000000"/>
                </w:rPr>
                <w:t>уведомлении</w:t>
              </w:r>
            </w:hyperlink>
            <w:r>
              <w:rPr>
                <w:color w:val="000000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</w:t>
            </w:r>
            <w:r>
              <w:rPr>
                <w:color w:val="000000"/>
              </w:rPr>
              <w:lastRenderedPageBreak/>
              <w:t xml:space="preserve"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17" w:history="1">
              <w:r>
                <w:rPr>
                  <w:rStyle w:val="a4"/>
                  <w:color w:val="000000"/>
                </w:rPr>
                <w:t>уведомлении</w:t>
              </w:r>
            </w:hyperlink>
            <w:r>
              <w:rPr>
                <w:color w:val="000000"/>
              </w:rPr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18" w:history="1">
              <w:r>
                <w:rPr>
                  <w:rStyle w:val="a4"/>
                  <w:color w:val="000000"/>
                </w:rPr>
                <w:t>законодательством</w:t>
              </w:r>
            </w:hyperlink>
            <w:r>
              <w:rPr>
                <w:color w:val="000000"/>
              </w:rPr>
      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9" w:history="1">
              <w:r>
                <w:rPr>
                  <w:rStyle w:val="a4"/>
                  <w:color w:val="000000"/>
                </w:rPr>
                <w:t>правилами</w:t>
              </w:r>
            </w:hyperlink>
            <w:r>
              <w:rPr>
                <w:color w:val="000000"/>
              </w:rPr>
              <w:t xml:space="preserve"> землепользования и застройки, </w:t>
            </w:r>
            <w:hyperlink r:id="rId20" w:history="1">
              <w:r>
                <w:rPr>
                  <w:rStyle w:val="a4"/>
                  <w:color w:val="000000"/>
                </w:rPr>
                <w:t>документацией</w:t>
              </w:r>
            </w:hyperlink>
            <w:r>
              <w:rPr>
                <w:color w:val="000000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21" w:history="1">
              <w:r>
                <w:rPr>
                  <w:rStyle w:val="a4"/>
                  <w:color w:val="000000"/>
                </w:rPr>
                <w:t>кодексом</w:t>
              </w:r>
            </w:hyperlink>
            <w:r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24,1</w:t>
            </w:r>
          </w:p>
        </w:tc>
      </w:tr>
      <w:tr w:rsidR="002F2BDD" w:rsidTr="00C15875">
        <w:trPr>
          <w:trHeight w:val="51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both"/>
              <w:rPr>
                <w:rFonts w:eastAsia="Calibri"/>
              </w:rPr>
            </w:pPr>
            <w:r>
              <w:lastRenderedPageBreak/>
      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24,1</w:t>
            </w:r>
          </w:p>
        </w:tc>
      </w:tr>
      <w:tr w:rsidR="002F2BDD" w:rsidTr="00C15875">
        <w:trPr>
          <w:trHeight w:val="51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both"/>
              <w:rPr>
                <w:rFonts w:eastAsia="Calibri"/>
              </w:rPr>
            </w:pPr>
            <w: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48,2</w:t>
            </w:r>
          </w:p>
        </w:tc>
      </w:tr>
      <w:tr w:rsidR="002F2BDD" w:rsidTr="00C15875">
        <w:trPr>
          <w:trHeight w:val="51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both"/>
              <w:rPr>
                <w:rFonts w:eastAsia="Calibri"/>
              </w:rPr>
            </w:pPr>
            <w:r>
              <w:t>Организация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48,2</w:t>
            </w:r>
          </w:p>
        </w:tc>
      </w:tr>
      <w:tr w:rsidR="002F2BDD" w:rsidTr="00C15875">
        <w:trPr>
          <w:trHeight w:val="51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both"/>
              <w:rPr>
                <w:rFonts w:eastAsia="Calibri"/>
              </w:rPr>
            </w:pPr>
            <w:r>
              <w:t>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772,1</w:t>
            </w:r>
          </w:p>
        </w:tc>
      </w:tr>
      <w:tr w:rsidR="002F2BDD" w:rsidTr="00C15875">
        <w:trPr>
          <w:trHeight w:val="51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both"/>
              <w:rPr>
                <w:rFonts w:eastAsia="Calibri"/>
              </w:rPr>
            </w:pPr>
            <w:r>
              <w:t>Формирование архивных фондов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41,2</w:t>
            </w:r>
          </w:p>
        </w:tc>
      </w:tr>
      <w:tr w:rsidR="002F2BDD" w:rsidTr="00C15875">
        <w:trPr>
          <w:trHeight w:val="51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both"/>
              <w:rPr>
                <w:rFonts w:eastAsia="Calibri"/>
              </w:rPr>
            </w:pPr>
            <w: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</w:tr>
      <w:tr w:rsidR="002F2BDD" w:rsidTr="00C15875">
        <w:trPr>
          <w:trHeight w:val="51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both"/>
              <w:rPr>
                <w:rFonts w:eastAsia="Calibri"/>
              </w:rPr>
            </w:pPr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</w:tr>
      <w:tr w:rsidR="002F2BDD" w:rsidTr="00C15875">
        <w:trPr>
          <w:trHeight w:val="51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both"/>
              <w:rPr>
                <w:rFonts w:eastAsia="Calibri"/>
              </w:rPr>
            </w:pPr>
            <w: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</w:tr>
      <w:tr w:rsidR="002F2BDD" w:rsidTr="00C15875">
        <w:trPr>
          <w:trHeight w:val="51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both"/>
              <w:rPr>
                <w:rFonts w:eastAsia="Calibri"/>
              </w:rPr>
            </w:pPr>
            <w:r>
              <w:t>Осуществление мер по противодействию коррупции в границах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</w:tr>
      <w:tr w:rsidR="002F2BDD" w:rsidTr="00C15875">
        <w:trPr>
          <w:trHeight w:val="51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both"/>
              <w:rPr>
                <w:rFonts w:eastAsia="Calibri"/>
              </w:rPr>
            </w:pPr>
            <w:r>
              <w:t>Пенсионное обеспечение муниципального служащего и членов его семьи, а также лиц, замещавших выборные муниципальные должности и муниципальные должности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96,4</w:t>
            </w:r>
          </w:p>
        </w:tc>
      </w:tr>
      <w:tr w:rsidR="002F2BDD" w:rsidTr="00C15875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both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1 300,4</w:t>
            </w:r>
          </w:p>
        </w:tc>
      </w:tr>
    </w:tbl>
    <w:p w:rsidR="002F2BDD" w:rsidRDefault="002F2BDD" w:rsidP="002F2BDD">
      <w:pPr>
        <w:rPr>
          <w:rFonts w:eastAsia="Calibri"/>
          <w:sz w:val="26"/>
          <w:szCs w:val="26"/>
        </w:rPr>
      </w:pPr>
    </w:p>
    <w:p w:rsidR="002F2BDD" w:rsidRDefault="002F2BDD">
      <w:pPr>
        <w:spacing w:after="200" w:line="276" w:lineRule="auto"/>
      </w:pPr>
      <w:r>
        <w:br w:type="page"/>
      </w:r>
    </w:p>
    <w:p w:rsidR="002F2BDD" w:rsidRDefault="002F2BDD" w:rsidP="002F2BDD">
      <w:pPr>
        <w:jc w:val="right"/>
      </w:pPr>
      <w:r>
        <w:lastRenderedPageBreak/>
        <w:t>Приложение 6</w:t>
      </w:r>
    </w:p>
    <w:p w:rsidR="002F2BDD" w:rsidRDefault="002F2BDD" w:rsidP="002F2BDD">
      <w:pPr>
        <w:jc w:val="right"/>
      </w:pPr>
      <w:r>
        <w:t>к решению сельского Совета</w:t>
      </w:r>
    </w:p>
    <w:p w:rsidR="002F2BDD" w:rsidRDefault="002F2BDD" w:rsidP="002F2BDD">
      <w:pPr>
        <w:tabs>
          <w:tab w:val="left" w:pos="6946"/>
        </w:tabs>
        <w:jc w:val="right"/>
      </w:pPr>
      <w:r>
        <w:t>Холязинского сельсовета</w:t>
      </w:r>
    </w:p>
    <w:p w:rsidR="002F2BDD" w:rsidRDefault="002F2BDD" w:rsidP="002F2BDD">
      <w:pPr>
        <w:jc w:val="right"/>
      </w:pPr>
      <w:r>
        <w:t xml:space="preserve">«О бюджете Холязинского сельсовета </w:t>
      </w:r>
    </w:p>
    <w:p w:rsidR="002F2BDD" w:rsidRDefault="002F2BDD" w:rsidP="002F2BDD">
      <w:pPr>
        <w:jc w:val="right"/>
      </w:pPr>
      <w:r>
        <w:t>Большемурашкинского муниципального</w:t>
      </w:r>
    </w:p>
    <w:p w:rsidR="002F2BDD" w:rsidRDefault="002F2BDD" w:rsidP="002F2BDD">
      <w:pPr>
        <w:jc w:val="right"/>
      </w:pPr>
      <w:r>
        <w:t>района Нижегородской области на 2022 год</w:t>
      </w:r>
    </w:p>
    <w:p w:rsidR="002F2BDD" w:rsidRDefault="002F2BDD" w:rsidP="002F2BDD">
      <w:pPr>
        <w:jc w:val="right"/>
      </w:pPr>
      <w:r>
        <w:t xml:space="preserve"> и на плановый период 2023 и 2024 годов»</w:t>
      </w:r>
    </w:p>
    <w:p w:rsidR="002F2BDD" w:rsidRDefault="002F2BDD" w:rsidP="002F2BDD">
      <w:pPr>
        <w:jc w:val="center"/>
        <w:rPr>
          <w:kern w:val="32"/>
        </w:rPr>
      </w:pPr>
    </w:p>
    <w:p w:rsidR="002F2BDD" w:rsidRDefault="002F2BDD" w:rsidP="002F2BDD">
      <w:pPr>
        <w:jc w:val="right"/>
        <w:rPr>
          <w:bCs/>
          <w:sz w:val="28"/>
          <w:szCs w:val="28"/>
        </w:rPr>
      </w:pPr>
    </w:p>
    <w:p w:rsidR="002F2BDD" w:rsidRDefault="002F2BDD" w:rsidP="002F2BD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муниципальных внутренних заимствований Холязинского сельсовета Большемурашкинского муниципального района на 2022 год и на плановый период 2023 и 2024 годов</w:t>
      </w:r>
    </w:p>
    <w:p w:rsidR="002F2BDD" w:rsidRDefault="002F2BDD" w:rsidP="002F2BDD">
      <w:pPr>
        <w:jc w:val="right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222" w:tblpY="41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7186"/>
        <w:gridCol w:w="709"/>
        <w:gridCol w:w="708"/>
        <w:gridCol w:w="851"/>
      </w:tblGrid>
      <w:tr w:rsidR="002F2BDD" w:rsidTr="00E01C5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3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3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Перечень муниципальных внутренних заимствований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3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3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3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2024 год</w:t>
            </w:r>
          </w:p>
        </w:tc>
      </w:tr>
      <w:tr w:rsidR="002F2BDD" w:rsidTr="00E01C5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32"/>
                <w:lang w:eastAsia="en-US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Муниципальные внутренние заимствования,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2F2BDD" w:rsidTr="00E01C5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32"/>
                <w:lang w:eastAsia="en-US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32"/>
                <w:lang w:val="en-US" w:eastAsia="en-US"/>
              </w:rPr>
            </w:pPr>
            <w:r>
              <w:rPr>
                <w:b/>
                <w:lang w:eastAsia="en-US"/>
              </w:rPr>
              <w:t>в том числе</w:t>
            </w:r>
            <w:r>
              <w:rPr>
                <w:b/>
                <w:lang w:val="en-US" w:eastAsia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kern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kern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kern w:val="32"/>
                <w:lang w:eastAsia="en-US"/>
              </w:rPr>
            </w:pPr>
          </w:p>
        </w:tc>
      </w:tr>
      <w:tr w:rsidR="002F2BDD" w:rsidTr="00E01C59">
        <w:trPr>
          <w:trHeight w:val="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Муниципальные ценные бумаги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2F2BDD" w:rsidTr="00E01C5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32"/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32"/>
                <w:lang w:eastAsia="en-US"/>
              </w:rPr>
            </w:pPr>
            <w:r>
              <w:rPr>
                <w:lang w:eastAsia="en-US"/>
              </w:rPr>
              <w:t>Объем размещения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F2BDD" w:rsidTr="00E01C5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32"/>
                <w:lang w:eastAsia="en-US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32"/>
                <w:lang w:eastAsia="en-US"/>
              </w:rPr>
            </w:pPr>
            <w:r>
              <w:rPr>
                <w:lang w:eastAsia="en-US"/>
              </w:rPr>
              <w:t>предельный срок размещения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F2BDD" w:rsidTr="00E01C5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32"/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32"/>
                <w:lang w:eastAsia="en-US"/>
              </w:rPr>
            </w:pPr>
            <w:r>
              <w:rPr>
                <w:lang w:eastAsia="en-US"/>
              </w:rPr>
              <w:t>Объем погашения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F2BDD" w:rsidTr="00E01C5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Кредиты, полученные от кредитных организаций, иностранных банков и международных финансовых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2F2BDD" w:rsidTr="00E01C5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32"/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32"/>
                <w:lang w:eastAsia="en-US"/>
              </w:rPr>
            </w:pPr>
            <w:r>
              <w:rPr>
                <w:lang w:eastAsia="en-US"/>
              </w:rPr>
              <w:t>Объем получения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F2BDD" w:rsidTr="00E01C5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32"/>
                <w:lang w:eastAsia="en-US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32"/>
                <w:lang w:eastAsia="en-US"/>
              </w:rPr>
            </w:pPr>
            <w:r>
              <w:rPr>
                <w:lang w:eastAsia="en-US"/>
              </w:rPr>
              <w:t>предельный срок погашения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F2BDD" w:rsidTr="00E01C5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32"/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32"/>
                <w:lang w:eastAsia="en-US"/>
              </w:rPr>
            </w:pPr>
            <w:r>
              <w:rPr>
                <w:lang w:eastAsia="en-US"/>
              </w:rPr>
              <w:t>Объем погашения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F2BDD" w:rsidTr="00E01C5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2F2BDD" w:rsidTr="00E01C5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32"/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32"/>
                <w:lang w:eastAsia="en-US"/>
              </w:rPr>
            </w:pPr>
            <w:r>
              <w:rPr>
                <w:lang w:eastAsia="en-US"/>
              </w:rPr>
              <w:t>Объем получения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F2BDD" w:rsidTr="00E01C5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32"/>
                <w:lang w:eastAsia="en-US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32"/>
                <w:lang w:eastAsia="en-US"/>
              </w:rPr>
            </w:pPr>
            <w:r>
              <w:rPr>
                <w:lang w:eastAsia="en-US"/>
              </w:rPr>
              <w:t>Предельный срок погашения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F2BDD" w:rsidTr="00E01C5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32"/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32"/>
                <w:lang w:eastAsia="en-US"/>
              </w:rPr>
            </w:pPr>
            <w:r>
              <w:rPr>
                <w:lang w:eastAsia="en-US"/>
              </w:rPr>
              <w:t>Объем погашения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2F2BDD" w:rsidRDefault="002F2BDD" w:rsidP="002F2BDD">
      <w:pPr>
        <w:jc w:val="right"/>
        <w:rPr>
          <w:kern w:val="32"/>
          <w:sz w:val="22"/>
          <w:szCs w:val="22"/>
        </w:rPr>
      </w:pPr>
      <w:r>
        <w:rPr>
          <w:sz w:val="22"/>
          <w:szCs w:val="22"/>
        </w:rPr>
        <w:t xml:space="preserve"> (тыс. рублей)</w:t>
      </w:r>
    </w:p>
    <w:p w:rsidR="002F2BDD" w:rsidRDefault="002F2BDD" w:rsidP="002F2BDD">
      <w:pPr>
        <w:jc w:val="right"/>
        <w:rPr>
          <w:sz w:val="28"/>
          <w:szCs w:val="28"/>
        </w:rPr>
      </w:pPr>
    </w:p>
    <w:p w:rsidR="002F2BDD" w:rsidRDefault="002F2BDD" w:rsidP="002F2BDD"/>
    <w:p w:rsidR="002F2BDD" w:rsidRDefault="002F2BDD" w:rsidP="002F2BDD"/>
    <w:p w:rsidR="002F2BDD" w:rsidRDefault="002F2BDD" w:rsidP="002F2BDD"/>
    <w:p w:rsidR="002F2BDD" w:rsidRDefault="002F2BDD" w:rsidP="002F2BDD"/>
    <w:p w:rsidR="002F2BDD" w:rsidRDefault="002F2BDD" w:rsidP="002F2BDD"/>
    <w:p w:rsidR="002F2BDD" w:rsidRDefault="002F2BDD">
      <w:pPr>
        <w:spacing w:after="200" w:line="276" w:lineRule="auto"/>
      </w:pPr>
      <w:r>
        <w:br w:type="page"/>
      </w:r>
    </w:p>
    <w:p w:rsidR="002F2BDD" w:rsidRDefault="002F2BDD" w:rsidP="002F2BDD">
      <w:pPr>
        <w:jc w:val="right"/>
      </w:pPr>
      <w:r>
        <w:lastRenderedPageBreak/>
        <w:t>Приложение 7</w:t>
      </w:r>
    </w:p>
    <w:p w:rsidR="002F2BDD" w:rsidRDefault="002F2BDD" w:rsidP="002F2BDD">
      <w:pPr>
        <w:jc w:val="right"/>
      </w:pPr>
      <w:r>
        <w:t>к решению сельского Совета</w:t>
      </w:r>
    </w:p>
    <w:p w:rsidR="002F2BDD" w:rsidRDefault="002F2BDD" w:rsidP="002F2BDD">
      <w:pPr>
        <w:tabs>
          <w:tab w:val="left" w:pos="6946"/>
        </w:tabs>
        <w:jc w:val="right"/>
      </w:pPr>
      <w:r>
        <w:t>Холязинского сельсовета</w:t>
      </w:r>
    </w:p>
    <w:p w:rsidR="002F2BDD" w:rsidRDefault="002F2BDD" w:rsidP="002F2BDD">
      <w:pPr>
        <w:jc w:val="right"/>
      </w:pPr>
      <w:r>
        <w:t xml:space="preserve">«О бюджете Холязинского сельсовета </w:t>
      </w:r>
    </w:p>
    <w:p w:rsidR="002F2BDD" w:rsidRDefault="002F2BDD" w:rsidP="002F2BDD">
      <w:pPr>
        <w:jc w:val="right"/>
      </w:pPr>
      <w:r>
        <w:t>Большемурашкинского муниципального</w:t>
      </w:r>
    </w:p>
    <w:p w:rsidR="002F2BDD" w:rsidRDefault="002F2BDD" w:rsidP="002F2BDD">
      <w:pPr>
        <w:jc w:val="right"/>
      </w:pPr>
      <w:r>
        <w:t>района Нижегородской области на 2022 год</w:t>
      </w:r>
    </w:p>
    <w:p w:rsidR="002F2BDD" w:rsidRDefault="002F2BDD" w:rsidP="002F2BDD">
      <w:pPr>
        <w:jc w:val="right"/>
      </w:pPr>
      <w:r>
        <w:t xml:space="preserve"> и на плановый период 2023 и 2024 годов»</w:t>
      </w:r>
    </w:p>
    <w:p w:rsidR="002F2BDD" w:rsidRDefault="002F2BDD" w:rsidP="002F2BDD">
      <w:pPr>
        <w:pStyle w:val="af"/>
        <w:spacing w:after="0"/>
        <w:jc w:val="center"/>
        <w:outlineLvl w:val="0"/>
        <w:rPr>
          <w:b/>
          <w:bCs/>
          <w:sz w:val="28"/>
          <w:szCs w:val="28"/>
        </w:rPr>
      </w:pPr>
    </w:p>
    <w:p w:rsidR="002F2BDD" w:rsidRDefault="002F2BDD" w:rsidP="002F2BDD">
      <w:pPr>
        <w:pStyle w:val="af"/>
        <w:spacing w:after="0"/>
        <w:outlineLvl w:val="0"/>
        <w:rPr>
          <w:b/>
          <w:bCs/>
          <w:sz w:val="28"/>
          <w:szCs w:val="28"/>
        </w:rPr>
      </w:pPr>
    </w:p>
    <w:p w:rsidR="002F2BDD" w:rsidRDefault="002F2BDD" w:rsidP="002F2BDD">
      <w:pPr>
        <w:pStyle w:val="af"/>
        <w:spacing w:after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муниципальных  гарантий Холязинского сельсовета Большемурашкинского муниципального района Нижегородской области </w:t>
      </w:r>
    </w:p>
    <w:p w:rsidR="002F2BDD" w:rsidRDefault="002F2BDD" w:rsidP="002F2BDD">
      <w:pPr>
        <w:pStyle w:val="af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валюте Российской Федерации на 2022 год </w:t>
      </w:r>
    </w:p>
    <w:p w:rsidR="002F2BDD" w:rsidRDefault="002F2BDD" w:rsidP="002F2BDD">
      <w:pPr>
        <w:pStyle w:val="af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2023 и 2024 годов</w:t>
      </w:r>
    </w:p>
    <w:p w:rsidR="002F2BDD" w:rsidRDefault="002F2BDD" w:rsidP="002F2BDD">
      <w:pPr>
        <w:pStyle w:val="af"/>
        <w:spacing w:after="0"/>
        <w:jc w:val="right"/>
        <w:rPr>
          <w:sz w:val="28"/>
          <w:szCs w:val="28"/>
        </w:rPr>
      </w:pPr>
    </w:p>
    <w:p w:rsidR="002F2BDD" w:rsidRDefault="002F2BDD" w:rsidP="002F2BDD">
      <w:pPr>
        <w:pStyle w:val="af"/>
        <w:spacing w:after="0"/>
        <w:jc w:val="right"/>
        <w:rPr>
          <w:sz w:val="28"/>
          <w:szCs w:val="28"/>
        </w:rPr>
      </w:pPr>
    </w:p>
    <w:p w:rsidR="002F2BDD" w:rsidRDefault="002F2BDD" w:rsidP="002F2BDD">
      <w:pPr>
        <w:pStyle w:val="a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 гарантий Холязинского сельсовета Большемурашкинского муниципального района Нижегородской области, подлежащих предоставлению в 2022-2024 годах</w:t>
      </w:r>
    </w:p>
    <w:p w:rsidR="002F2BDD" w:rsidRDefault="002F2BDD" w:rsidP="002F2BDD">
      <w:pPr>
        <w:pStyle w:val="af"/>
        <w:spacing w:after="0"/>
        <w:jc w:val="center"/>
        <w:rPr>
          <w:sz w:val="28"/>
          <w:szCs w:val="28"/>
        </w:rPr>
      </w:pPr>
    </w:p>
    <w:p w:rsidR="002F2BDD" w:rsidRDefault="002F2BDD" w:rsidP="002F2BDD">
      <w:pPr>
        <w:pStyle w:val="af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 рублей)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714"/>
        <w:gridCol w:w="1550"/>
        <w:gridCol w:w="914"/>
        <w:gridCol w:w="714"/>
        <w:gridCol w:w="714"/>
        <w:gridCol w:w="714"/>
        <w:gridCol w:w="1386"/>
        <w:gridCol w:w="2413"/>
      </w:tblGrid>
      <w:tr w:rsidR="002F2BDD" w:rsidTr="002F2BDD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(цель) гарантирования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 и (или) наименование принципала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муниципальных  гарантий Холязинского сельсовета Большемурашкинского муниципального района Нижегородской области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 (отсутствие) права регрессного требования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условия предоставления и исполнения муниципальных  гарантий</w:t>
            </w:r>
          </w:p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Холязинского</w:t>
            </w:r>
          </w:p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сельсовета Большемурашкинского муниципального района Нижегородской области</w:t>
            </w:r>
          </w:p>
        </w:tc>
      </w:tr>
      <w:tr w:rsidR="002F2BDD" w:rsidTr="002F2B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rPr>
                <w:lang w:eastAsia="en-US"/>
              </w:rPr>
            </w:pPr>
          </w:p>
        </w:tc>
      </w:tr>
      <w:tr w:rsidR="002F2BDD" w:rsidTr="002F2BD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F2BDD" w:rsidRDefault="002F2BDD" w:rsidP="002F2BDD">
      <w:pPr>
        <w:rPr>
          <w:rFonts w:ascii="Calibri" w:hAnsi="Calibri"/>
          <w:sz w:val="22"/>
          <w:szCs w:val="22"/>
          <w:lang w:eastAsia="en-US"/>
        </w:rPr>
      </w:pPr>
    </w:p>
    <w:p w:rsidR="002F2BDD" w:rsidRDefault="002F2BDD" w:rsidP="002F2BDD">
      <w:pPr>
        <w:pStyle w:val="af"/>
        <w:spacing w:after="0"/>
        <w:jc w:val="right"/>
        <w:rPr>
          <w:sz w:val="28"/>
          <w:szCs w:val="28"/>
        </w:rPr>
      </w:pPr>
    </w:p>
    <w:p w:rsidR="002F2BDD" w:rsidRDefault="002F2BDD" w:rsidP="002F2BDD">
      <w:pPr>
        <w:ind w:right="-851"/>
        <w:jc w:val="center"/>
        <w:outlineLvl w:val="0"/>
      </w:pPr>
    </w:p>
    <w:p w:rsidR="00CA5D0B" w:rsidRDefault="00CA5D0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F2BDD" w:rsidRPr="000832A3" w:rsidRDefault="002F2BDD" w:rsidP="002F2BDD">
      <w:pPr>
        <w:ind w:right="-992"/>
        <w:jc w:val="center"/>
        <w:rPr>
          <w:b/>
        </w:rPr>
      </w:pPr>
      <w:r w:rsidRPr="000832A3">
        <w:rPr>
          <w:b/>
        </w:rPr>
        <w:lastRenderedPageBreak/>
        <w:t>СВЕДЕНИЯ</w:t>
      </w:r>
    </w:p>
    <w:p w:rsidR="002F2BDD" w:rsidRPr="000832A3" w:rsidRDefault="002F2BDD" w:rsidP="002F2BDD">
      <w:pPr>
        <w:ind w:right="-992"/>
        <w:jc w:val="center"/>
        <w:rPr>
          <w:b/>
        </w:rPr>
      </w:pPr>
      <w:r w:rsidRPr="000832A3">
        <w:rPr>
          <w:b/>
        </w:rPr>
        <w:t>о верхнем пределе муниципального долга</w:t>
      </w:r>
    </w:p>
    <w:p w:rsidR="002F2BDD" w:rsidRPr="000832A3" w:rsidRDefault="002F2BDD" w:rsidP="002F2BDD">
      <w:pPr>
        <w:ind w:right="-992"/>
        <w:jc w:val="center"/>
        <w:rPr>
          <w:b/>
        </w:rPr>
      </w:pPr>
      <w:r w:rsidRPr="000832A3">
        <w:rPr>
          <w:b/>
        </w:rPr>
        <w:t>Холязинского сельсовета Большемурашкинского</w:t>
      </w:r>
    </w:p>
    <w:p w:rsidR="002F2BDD" w:rsidRDefault="002F2BDD" w:rsidP="002F2BDD">
      <w:pPr>
        <w:ind w:right="-992"/>
        <w:jc w:val="center"/>
        <w:rPr>
          <w:b/>
        </w:rPr>
      </w:pPr>
      <w:r w:rsidRPr="000832A3">
        <w:rPr>
          <w:b/>
        </w:rPr>
        <w:t xml:space="preserve"> муниципального района  на 20</w:t>
      </w:r>
      <w:r>
        <w:rPr>
          <w:b/>
        </w:rPr>
        <w:t xml:space="preserve">22 </w:t>
      </w:r>
      <w:r w:rsidRPr="000832A3">
        <w:rPr>
          <w:b/>
        </w:rPr>
        <w:t>год</w:t>
      </w:r>
    </w:p>
    <w:p w:rsidR="002F2BDD" w:rsidRPr="000832A3" w:rsidRDefault="002F2BDD" w:rsidP="002F2BDD">
      <w:pPr>
        <w:ind w:right="-992"/>
      </w:pPr>
    </w:p>
    <w:p w:rsidR="002F2BDD" w:rsidRPr="000832A3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Default="002F2BDD" w:rsidP="002F2BDD">
      <w:pPr>
        <w:tabs>
          <w:tab w:val="left" w:pos="-1134"/>
        </w:tabs>
        <w:ind w:right="-567"/>
        <w:jc w:val="both"/>
      </w:pPr>
      <w:r>
        <w:tab/>
        <w:t>Верхний предел муниципального внутреннего долга Холязинского сельсовета Большемурашкинского муниципального района Нижегородской области установлен в размере предельного объема муниципального долга, который составляет сумму от утвержденного общего годового объема доходов бюджета поселения без учета утвержденного объема безвозмездных поступлений и поступлений налоговых доходов по дополнительным нормативам.</w:t>
      </w:r>
    </w:p>
    <w:p w:rsidR="002F2BDD" w:rsidRDefault="002F2BDD" w:rsidP="002F2BDD">
      <w:pPr>
        <w:tabs>
          <w:tab w:val="left" w:pos="1335"/>
        </w:tabs>
        <w:ind w:right="-992"/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1"/>
        <w:gridCol w:w="2118"/>
        <w:gridCol w:w="1007"/>
        <w:gridCol w:w="1976"/>
        <w:gridCol w:w="1568"/>
        <w:gridCol w:w="1566"/>
      </w:tblGrid>
      <w:tr w:rsidR="002F2BDD" w:rsidTr="00E01C59">
        <w:tc>
          <w:tcPr>
            <w:tcW w:w="1661" w:type="dxa"/>
            <w:shd w:val="clear" w:color="auto" w:fill="auto"/>
          </w:tcPr>
          <w:p w:rsidR="002F2BDD" w:rsidRDefault="002F2BDD" w:rsidP="002F2BDD">
            <w:pPr>
              <w:tabs>
                <w:tab w:val="left" w:pos="993"/>
              </w:tabs>
              <w:jc w:val="center"/>
            </w:pPr>
            <w:r>
              <w:t>Планируемый общий годовой объем доходов бюджета поселения</w:t>
            </w:r>
          </w:p>
        </w:tc>
        <w:tc>
          <w:tcPr>
            <w:tcW w:w="2118" w:type="dxa"/>
            <w:shd w:val="clear" w:color="auto" w:fill="auto"/>
          </w:tcPr>
          <w:p w:rsidR="002F2BDD" w:rsidRDefault="002F2BDD" w:rsidP="002F2BDD">
            <w:pPr>
              <w:tabs>
                <w:tab w:val="left" w:pos="1125"/>
              </w:tabs>
              <w:ind w:right="33"/>
              <w:jc w:val="center"/>
            </w:pPr>
            <w:r>
              <w:t>в т.ч.безвозмездные поступления</w:t>
            </w:r>
          </w:p>
        </w:tc>
        <w:tc>
          <w:tcPr>
            <w:tcW w:w="1007" w:type="dxa"/>
            <w:shd w:val="clear" w:color="auto" w:fill="auto"/>
          </w:tcPr>
          <w:p w:rsidR="002F2BDD" w:rsidRDefault="002F2BDD" w:rsidP="002F2BDD">
            <w:pPr>
              <w:tabs>
                <w:tab w:val="left" w:pos="461"/>
                <w:tab w:val="left" w:pos="1335"/>
              </w:tabs>
              <w:ind w:right="-95"/>
              <w:jc w:val="center"/>
            </w:pPr>
            <w:r>
              <w:t>Сумма</w:t>
            </w:r>
          </w:p>
          <w:p w:rsidR="002F2BDD" w:rsidRDefault="002F2BDD" w:rsidP="002F2BDD">
            <w:pPr>
              <w:tabs>
                <w:tab w:val="left" w:pos="461"/>
                <w:tab w:val="left" w:pos="1335"/>
              </w:tabs>
              <w:ind w:right="-95"/>
              <w:jc w:val="center"/>
            </w:pPr>
            <w:r>
              <w:t>НДФЛ</w:t>
            </w:r>
          </w:p>
        </w:tc>
        <w:tc>
          <w:tcPr>
            <w:tcW w:w="1976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8"/>
              <w:jc w:val="center"/>
            </w:pPr>
            <w:r>
              <w:t>Дополнительный норматив в %</w:t>
            </w:r>
          </w:p>
        </w:tc>
        <w:tc>
          <w:tcPr>
            <w:tcW w:w="1568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68"/>
              <w:jc w:val="center"/>
            </w:pPr>
            <w:r>
              <w:t>Сумма НДФЛ по дополнительным нормативам</w:t>
            </w:r>
          </w:p>
        </w:tc>
        <w:tc>
          <w:tcPr>
            <w:tcW w:w="1566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108"/>
              <w:jc w:val="center"/>
            </w:pPr>
            <w:r>
              <w:t>Предельный объем муниципального долга</w:t>
            </w:r>
          </w:p>
        </w:tc>
      </w:tr>
      <w:tr w:rsidR="002F2BDD" w:rsidTr="00E01C59">
        <w:tc>
          <w:tcPr>
            <w:tcW w:w="1661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115"/>
              <w:jc w:val="center"/>
            </w:pPr>
            <w:r>
              <w:t>15 903,1</w:t>
            </w:r>
          </w:p>
        </w:tc>
        <w:tc>
          <w:tcPr>
            <w:tcW w:w="2118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992"/>
              <w:jc w:val="center"/>
            </w:pPr>
            <w:r>
              <w:t>8 558,8</w:t>
            </w:r>
          </w:p>
        </w:tc>
        <w:tc>
          <w:tcPr>
            <w:tcW w:w="1007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108"/>
              <w:jc w:val="center"/>
            </w:pPr>
            <w:r>
              <w:t>728,5</w:t>
            </w:r>
          </w:p>
        </w:tc>
        <w:tc>
          <w:tcPr>
            <w:tcW w:w="1976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992"/>
              <w:jc w:val="center"/>
            </w:pPr>
            <w:r>
              <w:t>0</w:t>
            </w:r>
          </w:p>
        </w:tc>
        <w:tc>
          <w:tcPr>
            <w:tcW w:w="1568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992"/>
              <w:jc w:val="center"/>
            </w:pPr>
            <w:r>
              <w:t>0</w:t>
            </w:r>
          </w:p>
        </w:tc>
        <w:tc>
          <w:tcPr>
            <w:tcW w:w="1566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jc w:val="center"/>
            </w:pPr>
            <w:r>
              <w:t>7 344,3</w:t>
            </w:r>
          </w:p>
        </w:tc>
      </w:tr>
    </w:tbl>
    <w:p w:rsidR="002F2BDD" w:rsidRDefault="002F2BDD" w:rsidP="002F2BDD">
      <w:pPr>
        <w:tabs>
          <w:tab w:val="left" w:pos="1335"/>
        </w:tabs>
        <w:ind w:right="-992"/>
      </w:pPr>
    </w:p>
    <w:p w:rsidR="002F2BDD" w:rsidRPr="000832A3" w:rsidRDefault="002F2BDD" w:rsidP="002F2BDD">
      <w:pPr>
        <w:ind w:right="-992"/>
      </w:pPr>
    </w:p>
    <w:p w:rsidR="002F2BDD" w:rsidRPr="000832A3" w:rsidRDefault="002F2BDD" w:rsidP="002F2BDD">
      <w:pPr>
        <w:ind w:right="-992"/>
      </w:pPr>
    </w:p>
    <w:p w:rsidR="002F2BDD" w:rsidRPr="000832A3" w:rsidRDefault="002F2BDD" w:rsidP="002F2BDD">
      <w:pPr>
        <w:ind w:right="-992"/>
      </w:pPr>
    </w:p>
    <w:p w:rsidR="002F2BDD" w:rsidRPr="000832A3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Pr="000832A3" w:rsidRDefault="002F2BDD" w:rsidP="002F2BDD">
      <w:pPr>
        <w:tabs>
          <w:tab w:val="left" w:pos="3030"/>
        </w:tabs>
        <w:ind w:right="-992"/>
        <w:rPr>
          <w:b/>
        </w:rPr>
      </w:pPr>
      <w:r>
        <w:t xml:space="preserve">                                              </w:t>
      </w:r>
      <w:r w:rsidRPr="000832A3">
        <w:rPr>
          <w:b/>
        </w:rPr>
        <w:t>Расчет предельного объема муниципального долга</w:t>
      </w:r>
    </w:p>
    <w:p w:rsidR="002F2BDD" w:rsidRDefault="002F2BDD" w:rsidP="002F2BDD">
      <w:pPr>
        <w:tabs>
          <w:tab w:val="left" w:pos="3030"/>
        </w:tabs>
        <w:ind w:right="-992"/>
        <w:rPr>
          <w:b/>
        </w:rPr>
      </w:pPr>
      <w:r w:rsidRPr="000832A3">
        <w:rPr>
          <w:b/>
        </w:rPr>
        <w:t xml:space="preserve">                                                      Холязинского сельсовета на 20</w:t>
      </w:r>
      <w:r>
        <w:rPr>
          <w:b/>
        </w:rPr>
        <w:t>22</w:t>
      </w:r>
      <w:r w:rsidRPr="000832A3">
        <w:rPr>
          <w:b/>
        </w:rPr>
        <w:t xml:space="preserve"> год</w:t>
      </w:r>
    </w:p>
    <w:p w:rsidR="002F2BDD" w:rsidRPr="000832A3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Default="002F2BDD" w:rsidP="002F2BDD">
      <w:pPr>
        <w:tabs>
          <w:tab w:val="left" w:pos="1125"/>
        </w:tabs>
        <w:ind w:right="-992"/>
      </w:pPr>
      <w:r>
        <w:t>Общий годовой объем доходов бюджета поселения на 2022 год -15 903,1 тыс. рублей</w:t>
      </w:r>
    </w:p>
    <w:p w:rsidR="002F2BDD" w:rsidRDefault="002F2BDD" w:rsidP="002F2BDD">
      <w:pPr>
        <w:tabs>
          <w:tab w:val="left" w:pos="1125"/>
        </w:tabs>
        <w:ind w:right="-992"/>
      </w:pPr>
      <w:r>
        <w:t xml:space="preserve">    </w:t>
      </w:r>
      <w:r>
        <w:tab/>
        <w:t>в том числе:</w:t>
      </w:r>
    </w:p>
    <w:p w:rsidR="002F2BDD" w:rsidRDefault="002F2BDD" w:rsidP="002F2BDD">
      <w:pPr>
        <w:tabs>
          <w:tab w:val="left" w:pos="1125"/>
        </w:tabs>
        <w:ind w:right="-992"/>
      </w:pPr>
      <w:r>
        <w:tab/>
        <w:t>безвозмездные поступления – 8 558,8 тыс. рублей</w:t>
      </w:r>
    </w:p>
    <w:p w:rsidR="002F2BDD" w:rsidRDefault="002F2BDD" w:rsidP="002F2BDD">
      <w:pPr>
        <w:tabs>
          <w:tab w:val="left" w:pos="1125"/>
        </w:tabs>
        <w:ind w:right="-992"/>
      </w:pPr>
      <w:r>
        <w:tab/>
        <w:t>налог на доходы физических лиц – всего 728,5 тыс. рублей</w:t>
      </w:r>
    </w:p>
    <w:p w:rsidR="002F2BDD" w:rsidRDefault="002F2BDD" w:rsidP="002F2BDD">
      <w:pPr>
        <w:tabs>
          <w:tab w:val="left" w:pos="1125"/>
        </w:tabs>
        <w:ind w:right="-992"/>
      </w:pPr>
      <w:r>
        <w:tab/>
        <w:t>в том числе:</w:t>
      </w:r>
    </w:p>
    <w:p w:rsidR="002F2BDD" w:rsidRDefault="002F2BDD" w:rsidP="002F2BDD">
      <w:pPr>
        <w:tabs>
          <w:tab w:val="left" w:pos="1125"/>
        </w:tabs>
        <w:ind w:right="-992"/>
      </w:pPr>
      <w:r>
        <w:tab/>
        <w:t>по дополнительным нормативам – 0 тыс. рублей</w:t>
      </w:r>
    </w:p>
    <w:p w:rsidR="002F2BDD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Default="002F2BDD" w:rsidP="002F2BDD">
      <w:pPr>
        <w:tabs>
          <w:tab w:val="left" w:pos="1215"/>
        </w:tabs>
        <w:ind w:right="-992"/>
      </w:pPr>
      <w:r>
        <w:t>Предельный объем муниципального долга Холязинского сельсовета на 2022 год:</w:t>
      </w:r>
    </w:p>
    <w:p w:rsidR="002F2BDD" w:rsidRDefault="002F2BDD" w:rsidP="002F2BDD">
      <w:pPr>
        <w:ind w:right="-992"/>
      </w:pPr>
    </w:p>
    <w:p w:rsidR="002F2BDD" w:rsidRDefault="002F2BDD" w:rsidP="002F2BDD">
      <w:pPr>
        <w:tabs>
          <w:tab w:val="left" w:pos="1230"/>
        </w:tabs>
        <w:ind w:right="-992"/>
      </w:pPr>
      <w:r>
        <w:tab/>
        <w:t>15 903,1 т.р – 8 558,8 т.р. – 0т.р. = 7 344,3 тыс. рублей</w:t>
      </w:r>
    </w:p>
    <w:p w:rsidR="002F2BDD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Default="002F2BDD" w:rsidP="00CA5D0B">
      <w:pPr>
        <w:ind w:right="-992"/>
        <w:outlineLvl w:val="0"/>
      </w:pPr>
    </w:p>
    <w:p w:rsidR="002F2BDD" w:rsidRPr="000832A3" w:rsidRDefault="002F2BDD" w:rsidP="002F2BDD">
      <w:pPr>
        <w:ind w:right="-992"/>
        <w:jc w:val="center"/>
        <w:rPr>
          <w:b/>
        </w:rPr>
      </w:pPr>
      <w:r w:rsidRPr="000832A3">
        <w:rPr>
          <w:b/>
        </w:rPr>
        <w:lastRenderedPageBreak/>
        <w:t>СВЕДЕНИЯ</w:t>
      </w:r>
    </w:p>
    <w:p w:rsidR="002F2BDD" w:rsidRPr="000832A3" w:rsidRDefault="002F2BDD" w:rsidP="002F2BDD">
      <w:pPr>
        <w:ind w:right="-992"/>
        <w:jc w:val="center"/>
        <w:rPr>
          <w:b/>
        </w:rPr>
      </w:pPr>
      <w:r w:rsidRPr="000832A3">
        <w:rPr>
          <w:b/>
        </w:rPr>
        <w:t>о верхнем пределе муниципального долга</w:t>
      </w:r>
    </w:p>
    <w:p w:rsidR="002F2BDD" w:rsidRPr="000832A3" w:rsidRDefault="002F2BDD" w:rsidP="002F2BDD">
      <w:pPr>
        <w:ind w:right="-992"/>
        <w:jc w:val="center"/>
        <w:rPr>
          <w:b/>
        </w:rPr>
      </w:pPr>
      <w:r w:rsidRPr="000832A3">
        <w:rPr>
          <w:b/>
        </w:rPr>
        <w:t>Холязинского сельсовета Большемурашкинского</w:t>
      </w:r>
    </w:p>
    <w:p w:rsidR="002F2BDD" w:rsidRDefault="002F2BDD" w:rsidP="002F2BDD">
      <w:pPr>
        <w:ind w:right="-992"/>
        <w:jc w:val="center"/>
        <w:rPr>
          <w:b/>
        </w:rPr>
      </w:pPr>
      <w:r w:rsidRPr="000832A3">
        <w:rPr>
          <w:b/>
        </w:rPr>
        <w:t xml:space="preserve"> муниципального района  на 20</w:t>
      </w:r>
      <w:r>
        <w:rPr>
          <w:b/>
        </w:rPr>
        <w:t>23</w:t>
      </w:r>
      <w:r w:rsidRPr="000832A3">
        <w:rPr>
          <w:b/>
        </w:rPr>
        <w:t xml:space="preserve"> год</w:t>
      </w:r>
    </w:p>
    <w:p w:rsidR="002F2BDD" w:rsidRPr="000832A3" w:rsidRDefault="002F2BDD" w:rsidP="002F2BDD">
      <w:pPr>
        <w:ind w:right="-992"/>
      </w:pPr>
    </w:p>
    <w:p w:rsidR="002F2BDD" w:rsidRPr="000832A3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Default="002F2BDD" w:rsidP="002F2BDD">
      <w:pPr>
        <w:tabs>
          <w:tab w:val="left" w:pos="0"/>
        </w:tabs>
        <w:ind w:right="-567"/>
        <w:jc w:val="both"/>
      </w:pPr>
      <w:r>
        <w:tab/>
        <w:t>Верхний предел муниципального внутреннего долга Холязинского сельсовета Большемурашкинского муниципального района Нижегородской области установлен в размере предельного объема муниципального долга, который составляет сумму от утвержденного общего годового объема доходов бюджета поселения без учета утвержденного объема безвозмездных поступлений и поступлений налоговых доходов по дополнительным нормативам.</w:t>
      </w:r>
    </w:p>
    <w:p w:rsidR="002F2BDD" w:rsidRDefault="002F2BDD" w:rsidP="00E01C59">
      <w:pPr>
        <w:tabs>
          <w:tab w:val="left" w:pos="1335"/>
        </w:tabs>
        <w:ind w:right="-992"/>
      </w:pPr>
    </w:p>
    <w:p w:rsidR="002F2BDD" w:rsidRPr="000832A3" w:rsidRDefault="002F2BDD" w:rsidP="00E01C59">
      <w:pPr>
        <w:ind w:right="-992"/>
      </w:pPr>
    </w:p>
    <w:tbl>
      <w:tblPr>
        <w:tblW w:w="9896" w:type="dxa"/>
        <w:tblLayout w:type="fixed"/>
        <w:tblLook w:val="01E0"/>
      </w:tblPr>
      <w:tblGrid>
        <w:gridCol w:w="1661"/>
        <w:gridCol w:w="2118"/>
        <w:gridCol w:w="1007"/>
        <w:gridCol w:w="1976"/>
        <w:gridCol w:w="1568"/>
        <w:gridCol w:w="1566"/>
      </w:tblGrid>
      <w:tr w:rsidR="002F2BDD" w:rsidTr="002F2BDD">
        <w:tc>
          <w:tcPr>
            <w:tcW w:w="1661" w:type="dxa"/>
            <w:shd w:val="clear" w:color="auto" w:fill="auto"/>
          </w:tcPr>
          <w:p w:rsidR="002F2BDD" w:rsidRDefault="002F2BDD" w:rsidP="00E01C59">
            <w:pPr>
              <w:tabs>
                <w:tab w:val="left" w:pos="993"/>
              </w:tabs>
              <w:jc w:val="center"/>
            </w:pPr>
            <w:r>
              <w:t>Планируемый общий годовой объем доходов бюджета поселения</w:t>
            </w:r>
          </w:p>
        </w:tc>
        <w:tc>
          <w:tcPr>
            <w:tcW w:w="2118" w:type="dxa"/>
            <w:shd w:val="clear" w:color="auto" w:fill="auto"/>
          </w:tcPr>
          <w:p w:rsidR="002F2BDD" w:rsidRDefault="002F2BDD" w:rsidP="00E01C59">
            <w:pPr>
              <w:tabs>
                <w:tab w:val="left" w:pos="1125"/>
              </w:tabs>
              <w:ind w:right="33"/>
              <w:jc w:val="center"/>
            </w:pPr>
            <w:r>
              <w:t>в т.ч.безвозмездные поступления</w:t>
            </w:r>
          </w:p>
        </w:tc>
        <w:tc>
          <w:tcPr>
            <w:tcW w:w="1007" w:type="dxa"/>
            <w:shd w:val="clear" w:color="auto" w:fill="auto"/>
          </w:tcPr>
          <w:p w:rsidR="002F2BDD" w:rsidRDefault="002F2BDD" w:rsidP="00E01C59">
            <w:pPr>
              <w:tabs>
                <w:tab w:val="left" w:pos="461"/>
                <w:tab w:val="left" w:pos="1335"/>
              </w:tabs>
              <w:ind w:right="-95"/>
              <w:jc w:val="center"/>
            </w:pPr>
            <w:r>
              <w:t>Сумма</w:t>
            </w:r>
          </w:p>
          <w:p w:rsidR="002F2BDD" w:rsidRDefault="002F2BDD" w:rsidP="00E01C59">
            <w:pPr>
              <w:tabs>
                <w:tab w:val="left" w:pos="461"/>
                <w:tab w:val="left" w:pos="1335"/>
              </w:tabs>
              <w:ind w:right="-95"/>
              <w:jc w:val="center"/>
            </w:pPr>
            <w:r>
              <w:t>НДФЛ</w:t>
            </w:r>
          </w:p>
        </w:tc>
        <w:tc>
          <w:tcPr>
            <w:tcW w:w="1976" w:type="dxa"/>
            <w:shd w:val="clear" w:color="auto" w:fill="auto"/>
          </w:tcPr>
          <w:p w:rsidR="002F2BDD" w:rsidRDefault="002F2BDD" w:rsidP="00E01C59">
            <w:pPr>
              <w:tabs>
                <w:tab w:val="left" w:pos="1335"/>
              </w:tabs>
              <w:ind w:right="-8"/>
              <w:jc w:val="center"/>
            </w:pPr>
            <w:r>
              <w:t>Дополнительный норматив в %</w:t>
            </w:r>
          </w:p>
        </w:tc>
        <w:tc>
          <w:tcPr>
            <w:tcW w:w="1568" w:type="dxa"/>
            <w:shd w:val="clear" w:color="auto" w:fill="auto"/>
          </w:tcPr>
          <w:p w:rsidR="002F2BDD" w:rsidRDefault="002F2BDD" w:rsidP="00E01C59">
            <w:pPr>
              <w:tabs>
                <w:tab w:val="left" w:pos="1335"/>
              </w:tabs>
              <w:ind w:right="-68"/>
              <w:jc w:val="center"/>
            </w:pPr>
            <w:r>
              <w:t>Сумма НДФЛ по дополнительным нормативам</w:t>
            </w:r>
          </w:p>
        </w:tc>
        <w:tc>
          <w:tcPr>
            <w:tcW w:w="1566" w:type="dxa"/>
            <w:shd w:val="clear" w:color="auto" w:fill="auto"/>
          </w:tcPr>
          <w:p w:rsidR="002F2BDD" w:rsidRDefault="002F2BDD" w:rsidP="00E01C59">
            <w:pPr>
              <w:tabs>
                <w:tab w:val="left" w:pos="1335"/>
              </w:tabs>
              <w:ind w:right="-108"/>
              <w:jc w:val="center"/>
            </w:pPr>
            <w:r>
              <w:t>Предельный объем муниципального долга</w:t>
            </w:r>
          </w:p>
        </w:tc>
      </w:tr>
      <w:tr w:rsidR="002F2BDD" w:rsidTr="002F2BDD">
        <w:tc>
          <w:tcPr>
            <w:tcW w:w="1661" w:type="dxa"/>
            <w:shd w:val="clear" w:color="auto" w:fill="auto"/>
          </w:tcPr>
          <w:p w:rsidR="002F2BDD" w:rsidRDefault="002F2BDD" w:rsidP="00E01C59">
            <w:pPr>
              <w:tabs>
                <w:tab w:val="left" w:pos="1335"/>
              </w:tabs>
              <w:ind w:right="-115"/>
              <w:jc w:val="center"/>
            </w:pPr>
            <w:r>
              <w:t>14 605,8</w:t>
            </w:r>
          </w:p>
        </w:tc>
        <w:tc>
          <w:tcPr>
            <w:tcW w:w="2118" w:type="dxa"/>
            <w:shd w:val="clear" w:color="auto" w:fill="auto"/>
          </w:tcPr>
          <w:p w:rsidR="002F2BDD" w:rsidRDefault="002F2BDD" w:rsidP="00E01C59">
            <w:pPr>
              <w:tabs>
                <w:tab w:val="left" w:pos="1335"/>
              </w:tabs>
              <w:ind w:right="-992"/>
              <w:jc w:val="center"/>
            </w:pPr>
            <w:r>
              <w:t>7 232,2</w:t>
            </w:r>
          </w:p>
        </w:tc>
        <w:tc>
          <w:tcPr>
            <w:tcW w:w="1007" w:type="dxa"/>
            <w:shd w:val="clear" w:color="auto" w:fill="auto"/>
          </w:tcPr>
          <w:p w:rsidR="002F2BDD" w:rsidRDefault="002F2BDD" w:rsidP="00E01C59">
            <w:pPr>
              <w:tabs>
                <w:tab w:val="left" w:pos="1335"/>
              </w:tabs>
              <w:ind w:right="-108"/>
              <w:jc w:val="center"/>
            </w:pPr>
            <w:r>
              <w:t>776,6</w:t>
            </w:r>
          </w:p>
        </w:tc>
        <w:tc>
          <w:tcPr>
            <w:tcW w:w="1976" w:type="dxa"/>
            <w:shd w:val="clear" w:color="auto" w:fill="auto"/>
          </w:tcPr>
          <w:p w:rsidR="002F2BDD" w:rsidRDefault="002F2BDD" w:rsidP="00E01C59">
            <w:pPr>
              <w:tabs>
                <w:tab w:val="left" w:pos="1335"/>
              </w:tabs>
              <w:ind w:right="-992"/>
              <w:jc w:val="center"/>
            </w:pPr>
            <w:r>
              <w:t>0</w:t>
            </w:r>
          </w:p>
        </w:tc>
        <w:tc>
          <w:tcPr>
            <w:tcW w:w="1568" w:type="dxa"/>
            <w:shd w:val="clear" w:color="auto" w:fill="auto"/>
          </w:tcPr>
          <w:p w:rsidR="002F2BDD" w:rsidRDefault="002F2BDD" w:rsidP="00E01C59">
            <w:pPr>
              <w:tabs>
                <w:tab w:val="left" w:pos="1335"/>
              </w:tabs>
              <w:ind w:right="-992"/>
              <w:jc w:val="center"/>
            </w:pPr>
            <w:r>
              <w:t>0</w:t>
            </w:r>
          </w:p>
        </w:tc>
        <w:tc>
          <w:tcPr>
            <w:tcW w:w="1566" w:type="dxa"/>
            <w:shd w:val="clear" w:color="auto" w:fill="auto"/>
          </w:tcPr>
          <w:p w:rsidR="002F2BDD" w:rsidRDefault="002F2BDD" w:rsidP="00E01C59">
            <w:pPr>
              <w:tabs>
                <w:tab w:val="left" w:pos="1335"/>
              </w:tabs>
              <w:jc w:val="center"/>
            </w:pPr>
            <w:r>
              <w:t>7 373,6</w:t>
            </w:r>
          </w:p>
        </w:tc>
      </w:tr>
    </w:tbl>
    <w:p w:rsidR="002F2BDD" w:rsidRPr="000832A3" w:rsidRDefault="002F2BDD" w:rsidP="00E01C59">
      <w:pPr>
        <w:ind w:right="-992"/>
      </w:pPr>
    </w:p>
    <w:p w:rsidR="002F2BDD" w:rsidRPr="000832A3" w:rsidRDefault="002F2BDD" w:rsidP="00E01C59">
      <w:pPr>
        <w:ind w:right="-992"/>
      </w:pPr>
    </w:p>
    <w:p w:rsidR="002F2BDD" w:rsidRPr="000832A3" w:rsidRDefault="002F2BDD" w:rsidP="00E01C59">
      <w:pPr>
        <w:ind w:right="-992"/>
      </w:pPr>
    </w:p>
    <w:p w:rsidR="002F2BDD" w:rsidRDefault="002F2BDD" w:rsidP="00E01C59">
      <w:pPr>
        <w:ind w:right="-992"/>
      </w:pPr>
    </w:p>
    <w:p w:rsidR="002F2BDD" w:rsidRDefault="002F2BDD" w:rsidP="002F2BDD">
      <w:pPr>
        <w:ind w:right="-992"/>
      </w:pPr>
    </w:p>
    <w:p w:rsidR="002F2BDD" w:rsidRPr="000832A3" w:rsidRDefault="002F2BDD" w:rsidP="002F2BDD">
      <w:pPr>
        <w:tabs>
          <w:tab w:val="left" w:pos="3030"/>
        </w:tabs>
        <w:ind w:right="-992"/>
        <w:rPr>
          <w:b/>
        </w:rPr>
      </w:pPr>
      <w:r>
        <w:t xml:space="preserve">                                              </w:t>
      </w:r>
      <w:r w:rsidRPr="000832A3">
        <w:rPr>
          <w:b/>
        </w:rPr>
        <w:t>Расчет предельного объема муниципального долга</w:t>
      </w:r>
    </w:p>
    <w:p w:rsidR="002F2BDD" w:rsidRDefault="002F2BDD" w:rsidP="002F2BDD">
      <w:pPr>
        <w:tabs>
          <w:tab w:val="left" w:pos="3030"/>
        </w:tabs>
        <w:ind w:right="-992"/>
        <w:rPr>
          <w:b/>
        </w:rPr>
      </w:pPr>
      <w:r w:rsidRPr="000832A3">
        <w:rPr>
          <w:b/>
        </w:rPr>
        <w:t xml:space="preserve">                                                      Холязинского сельсовета на 20</w:t>
      </w:r>
      <w:r>
        <w:rPr>
          <w:b/>
        </w:rPr>
        <w:t>23</w:t>
      </w:r>
      <w:r w:rsidRPr="000832A3">
        <w:rPr>
          <w:b/>
        </w:rPr>
        <w:t xml:space="preserve"> год</w:t>
      </w:r>
    </w:p>
    <w:p w:rsidR="002F2BDD" w:rsidRPr="000832A3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Default="002F2BDD" w:rsidP="002F2BDD">
      <w:pPr>
        <w:tabs>
          <w:tab w:val="left" w:pos="1125"/>
        </w:tabs>
        <w:ind w:right="-992"/>
      </w:pPr>
      <w:r>
        <w:t>Общий годовой объем доходов бюджета поселения на 2023 год -14 605,8 тыс. рублей</w:t>
      </w:r>
    </w:p>
    <w:p w:rsidR="002F2BDD" w:rsidRDefault="002F2BDD" w:rsidP="002F2BDD">
      <w:pPr>
        <w:tabs>
          <w:tab w:val="left" w:pos="1125"/>
        </w:tabs>
        <w:ind w:right="-992"/>
      </w:pPr>
      <w:r>
        <w:t xml:space="preserve">    </w:t>
      </w:r>
      <w:r>
        <w:tab/>
        <w:t>в том числе:</w:t>
      </w:r>
    </w:p>
    <w:p w:rsidR="002F2BDD" w:rsidRDefault="002F2BDD" w:rsidP="002F2BDD">
      <w:pPr>
        <w:tabs>
          <w:tab w:val="left" w:pos="1125"/>
        </w:tabs>
        <w:ind w:right="-992"/>
      </w:pPr>
      <w:r>
        <w:tab/>
        <w:t>безвозмездные поступления – 7 232,2 тыс. рублей</w:t>
      </w:r>
    </w:p>
    <w:p w:rsidR="002F2BDD" w:rsidRDefault="002F2BDD" w:rsidP="002F2BDD">
      <w:pPr>
        <w:tabs>
          <w:tab w:val="left" w:pos="1125"/>
        </w:tabs>
        <w:ind w:right="-992"/>
      </w:pPr>
      <w:r>
        <w:tab/>
        <w:t>налог на доходы физических лиц – всего 776,6 тыс. рублей</w:t>
      </w:r>
    </w:p>
    <w:p w:rsidR="002F2BDD" w:rsidRDefault="002F2BDD" w:rsidP="002F2BDD">
      <w:pPr>
        <w:tabs>
          <w:tab w:val="left" w:pos="1125"/>
        </w:tabs>
        <w:ind w:right="-992"/>
      </w:pPr>
      <w:r>
        <w:tab/>
        <w:t>в том числе:</w:t>
      </w:r>
    </w:p>
    <w:p w:rsidR="002F2BDD" w:rsidRDefault="002F2BDD" w:rsidP="002F2BDD">
      <w:pPr>
        <w:tabs>
          <w:tab w:val="left" w:pos="1125"/>
        </w:tabs>
        <w:ind w:right="-992"/>
      </w:pPr>
      <w:r>
        <w:tab/>
        <w:t>по дополнительным нормативам – 0 тыс. рублей</w:t>
      </w:r>
    </w:p>
    <w:p w:rsidR="002F2BDD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Default="002F2BDD" w:rsidP="002F2BDD">
      <w:pPr>
        <w:tabs>
          <w:tab w:val="left" w:pos="1215"/>
        </w:tabs>
        <w:ind w:right="-992"/>
      </w:pPr>
      <w:r>
        <w:t>Предельный объем муниципального долга Холязинского сельсовета на 2023 год:</w:t>
      </w:r>
    </w:p>
    <w:p w:rsidR="002F2BDD" w:rsidRDefault="002F2BDD" w:rsidP="002F2BDD">
      <w:pPr>
        <w:ind w:right="-992"/>
      </w:pPr>
    </w:p>
    <w:p w:rsidR="002F2BDD" w:rsidRDefault="002F2BDD" w:rsidP="002F2BDD">
      <w:pPr>
        <w:tabs>
          <w:tab w:val="left" w:pos="1230"/>
        </w:tabs>
        <w:ind w:right="-992"/>
      </w:pPr>
      <w:r>
        <w:tab/>
        <w:t>14 605,8 т.р – 7 232,2 т.р.- 0 т.р. = 7 373,6 тыс. рублей</w:t>
      </w:r>
    </w:p>
    <w:p w:rsidR="002F2BDD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CA5D0B" w:rsidRDefault="00CA5D0B" w:rsidP="002F2BDD">
      <w:pPr>
        <w:ind w:right="-992"/>
      </w:pPr>
    </w:p>
    <w:p w:rsidR="00CA5D0B" w:rsidRDefault="00CA5D0B" w:rsidP="002F2BDD">
      <w:pPr>
        <w:ind w:right="-992"/>
      </w:pPr>
    </w:p>
    <w:p w:rsidR="002F2BDD" w:rsidRDefault="002F2BDD" w:rsidP="002F2BDD">
      <w:pPr>
        <w:ind w:right="-992"/>
        <w:jc w:val="center"/>
        <w:outlineLvl w:val="0"/>
      </w:pPr>
    </w:p>
    <w:p w:rsidR="002F2BDD" w:rsidRPr="000832A3" w:rsidRDefault="002F2BDD" w:rsidP="002F2BDD">
      <w:pPr>
        <w:ind w:right="-992"/>
        <w:jc w:val="center"/>
        <w:rPr>
          <w:b/>
        </w:rPr>
      </w:pPr>
      <w:r w:rsidRPr="000832A3">
        <w:rPr>
          <w:b/>
        </w:rPr>
        <w:lastRenderedPageBreak/>
        <w:t>СВЕДЕНИЯ</w:t>
      </w:r>
    </w:p>
    <w:p w:rsidR="002F2BDD" w:rsidRPr="000832A3" w:rsidRDefault="002F2BDD" w:rsidP="002F2BDD">
      <w:pPr>
        <w:ind w:right="-992"/>
        <w:jc w:val="center"/>
        <w:rPr>
          <w:b/>
        </w:rPr>
      </w:pPr>
      <w:r w:rsidRPr="000832A3">
        <w:rPr>
          <w:b/>
        </w:rPr>
        <w:t>о верхнем пределе муниципального долга</w:t>
      </w:r>
    </w:p>
    <w:p w:rsidR="002F2BDD" w:rsidRPr="000832A3" w:rsidRDefault="002F2BDD" w:rsidP="002F2BDD">
      <w:pPr>
        <w:ind w:right="-992"/>
        <w:jc w:val="center"/>
        <w:rPr>
          <w:b/>
        </w:rPr>
      </w:pPr>
      <w:r w:rsidRPr="000832A3">
        <w:rPr>
          <w:b/>
        </w:rPr>
        <w:t>Холязинского сельсовета Большемурашкинского</w:t>
      </w:r>
    </w:p>
    <w:p w:rsidR="002F2BDD" w:rsidRDefault="002F2BDD" w:rsidP="002F2BDD">
      <w:pPr>
        <w:ind w:right="-992"/>
        <w:jc w:val="center"/>
        <w:rPr>
          <w:b/>
        </w:rPr>
      </w:pPr>
      <w:r w:rsidRPr="000832A3">
        <w:rPr>
          <w:b/>
        </w:rPr>
        <w:t xml:space="preserve"> муниципального района  на 20</w:t>
      </w:r>
      <w:r>
        <w:rPr>
          <w:b/>
        </w:rPr>
        <w:t>24</w:t>
      </w:r>
      <w:r w:rsidRPr="000832A3">
        <w:rPr>
          <w:b/>
        </w:rPr>
        <w:t xml:space="preserve"> год</w:t>
      </w:r>
    </w:p>
    <w:p w:rsidR="002F2BDD" w:rsidRPr="000832A3" w:rsidRDefault="002F2BDD" w:rsidP="002F2BDD">
      <w:pPr>
        <w:ind w:right="-992"/>
      </w:pPr>
    </w:p>
    <w:p w:rsidR="002F2BDD" w:rsidRPr="000832A3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Default="002F2BDD" w:rsidP="002F2BDD">
      <w:pPr>
        <w:ind w:left="-426" w:right="-567" w:firstLine="710"/>
        <w:jc w:val="both"/>
      </w:pPr>
      <w:r>
        <w:t>Верхний предел муниципального внутреннего долга Холязинского сельсовета Большемурашкинского муниципального района Нижегородской области установлен в размере предельного объема муниципального долга, который составляет сумму от утвержденного общего годового объема доходов бюджета поселения без учета утвержденного объема безвозмездных поступлений и поступлений налоговых доходов по дополнительным нормативам.</w:t>
      </w:r>
    </w:p>
    <w:p w:rsidR="002F2BDD" w:rsidRDefault="002F2BDD" w:rsidP="002F2BDD">
      <w:pPr>
        <w:tabs>
          <w:tab w:val="left" w:pos="1335"/>
        </w:tabs>
        <w:ind w:right="-992"/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1"/>
        <w:gridCol w:w="2118"/>
        <w:gridCol w:w="1007"/>
        <w:gridCol w:w="1976"/>
        <w:gridCol w:w="1568"/>
        <w:gridCol w:w="1566"/>
      </w:tblGrid>
      <w:tr w:rsidR="002F2BDD" w:rsidTr="00E01C59">
        <w:tc>
          <w:tcPr>
            <w:tcW w:w="1661" w:type="dxa"/>
            <w:shd w:val="clear" w:color="auto" w:fill="auto"/>
          </w:tcPr>
          <w:p w:rsidR="002F2BDD" w:rsidRDefault="002F2BDD" w:rsidP="002F2BDD">
            <w:pPr>
              <w:tabs>
                <w:tab w:val="left" w:pos="993"/>
              </w:tabs>
              <w:jc w:val="center"/>
            </w:pPr>
            <w:r>
              <w:t>Планируемый общий годовой объем доходов бюджета поселения</w:t>
            </w:r>
          </w:p>
        </w:tc>
        <w:tc>
          <w:tcPr>
            <w:tcW w:w="2118" w:type="dxa"/>
            <w:shd w:val="clear" w:color="auto" w:fill="auto"/>
          </w:tcPr>
          <w:p w:rsidR="002F2BDD" w:rsidRDefault="002F2BDD" w:rsidP="002F2BDD">
            <w:pPr>
              <w:tabs>
                <w:tab w:val="left" w:pos="1125"/>
              </w:tabs>
              <w:ind w:right="33"/>
              <w:jc w:val="center"/>
            </w:pPr>
            <w:r>
              <w:t>в т.ч.безвозмездные поступления</w:t>
            </w:r>
          </w:p>
        </w:tc>
        <w:tc>
          <w:tcPr>
            <w:tcW w:w="1007" w:type="dxa"/>
            <w:shd w:val="clear" w:color="auto" w:fill="auto"/>
          </w:tcPr>
          <w:p w:rsidR="002F2BDD" w:rsidRDefault="002F2BDD" w:rsidP="002F2BDD">
            <w:pPr>
              <w:tabs>
                <w:tab w:val="left" w:pos="461"/>
                <w:tab w:val="left" w:pos="1335"/>
              </w:tabs>
              <w:ind w:right="-95"/>
              <w:jc w:val="center"/>
            </w:pPr>
            <w:r>
              <w:t>Сумма</w:t>
            </w:r>
          </w:p>
          <w:p w:rsidR="002F2BDD" w:rsidRDefault="002F2BDD" w:rsidP="002F2BDD">
            <w:pPr>
              <w:tabs>
                <w:tab w:val="left" w:pos="461"/>
                <w:tab w:val="left" w:pos="1335"/>
              </w:tabs>
              <w:ind w:right="-95"/>
              <w:jc w:val="center"/>
            </w:pPr>
            <w:r>
              <w:t>НДФЛ</w:t>
            </w:r>
          </w:p>
        </w:tc>
        <w:tc>
          <w:tcPr>
            <w:tcW w:w="1976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8"/>
              <w:jc w:val="center"/>
            </w:pPr>
            <w:r>
              <w:t>Дополнительный норматив в %</w:t>
            </w:r>
          </w:p>
        </w:tc>
        <w:tc>
          <w:tcPr>
            <w:tcW w:w="1568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68"/>
              <w:jc w:val="center"/>
            </w:pPr>
            <w:r>
              <w:t>Сумма НДФЛ по дополнительным нормативам</w:t>
            </w:r>
          </w:p>
        </w:tc>
        <w:tc>
          <w:tcPr>
            <w:tcW w:w="1566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108"/>
              <w:jc w:val="center"/>
            </w:pPr>
            <w:r>
              <w:t>Предельный объем муниципального долга</w:t>
            </w:r>
          </w:p>
        </w:tc>
      </w:tr>
      <w:tr w:rsidR="002F2BDD" w:rsidTr="00E01C59">
        <w:tc>
          <w:tcPr>
            <w:tcW w:w="1661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115"/>
              <w:jc w:val="center"/>
            </w:pPr>
            <w:r>
              <w:t>14 678,1</w:t>
            </w:r>
          </w:p>
        </w:tc>
        <w:tc>
          <w:tcPr>
            <w:tcW w:w="2118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992"/>
              <w:jc w:val="center"/>
            </w:pPr>
            <w:r>
              <w:t>7 266,0</w:t>
            </w:r>
          </w:p>
        </w:tc>
        <w:tc>
          <w:tcPr>
            <w:tcW w:w="1007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108"/>
              <w:jc w:val="center"/>
            </w:pPr>
            <w:r>
              <w:t>827,0</w:t>
            </w:r>
          </w:p>
        </w:tc>
        <w:tc>
          <w:tcPr>
            <w:tcW w:w="1976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992"/>
              <w:jc w:val="center"/>
            </w:pPr>
            <w:r>
              <w:t>0</w:t>
            </w:r>
          </w:p>
        </w:tc>
        <w:tc>
          <w:tcPr>
            <w:tcW w:w="1568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992"/>
              <w:jc w:val="center"/>
            </w:pPr>
            <w:r>
              <w:t>0</w:t>
            </w:r>
          </w:p>
        </w:tc>
        <w:tc>
          <w:tcPr>
            <w:tcW w:w="1566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jc w:val="center"/>
            </w:pPr>
            <w:r>
              <w:t>7 412,1</w:t>
            </w:r>
          </w:p>
        </w:tc>
      </w:tr>
    </w:tbl>
    <w:p w:rsidR="002F2BDD" w:rsidRPr="000832A3" w:rsidRDefault="002F2BDD" w:rsidP="002F2BDD">
      <w:pPr>
        <w:tabs>
          <w:tab w:val="left" w:pos="3969"/>
        </w:tabs>
      </w:pPr>
    </w:p>
    <w:p w:rsidR="002F2BDD" w:rsidRPr="000832A3" w:rsidRDefault="002F2BDD" w:rsidP="002F2BDD"/>
    <w:p w:rsidR="002F2BDD" w:rsidRPr="000832A3" w:rsidRDefault="002F2BDD" w:rsidP="002F2BDD"/>
    <w:p w:rsidR="002F2BDD" w:rsidRDefault="002F2BDD" w:rsidP="002F2BDD"/>
    <w:p w:rsidR="002F2BDD" w:rsidRDefault="002F2BDD" w:rsidP="002F2BDD"/>
    <w:p w:rsidR="002F2BDD" w:rsidRDefault="002F2BDD" w:rsidP="002F2BDD">
      <w:pPr>
        <w:tabs>
          <w:tab w:val="left" w:pos="3030"/>
        </w:tabs>
        <w:jc w:val="center"/>
        <w:rPr>
          <w:b/>
        </w:rPr>
      </w:pPr>
      <w:r w:rsidRPr="000832A3">
        <w:rPr>
          <w:b/>
        </w:rPr>
        <w:t>Расчет предельного объема муниципального долга                                                      Холязинского сельсовета на 20</w:t>
      </w:r>
      <w:r>
        <w:rPr>
          <w:b/>
        </w:rPr>
        <w:t>24</w:t>
      </w:r>
      <w:r w:rsidRPr="000832A3">
        <w:rPr>
          <w:b/>
        </w:rPr>
        <w:t xml:space="preserve"> год</w:t>
      </w:r>
    </w:p>
    <w:p w:rsidR="002F2BDD" w:rsidRPr="000832A3" w:rsidRDefault="002F2BDD" w:rsidP="002F2BDD"/>
    <w:p w:rsidR="002F2BDD" w:rsidRDefault="002F2BDD" w:rsidP="002F2BDD"/>
    <w:p w:rsidR="002F2BDD" w:rsidRDefault="002F2BDD" w:rsidP="002F2BDD">
      <w:pPr>
        <w:tabs>
          <w:tab w:val="left" w:pos="1125"/>
        </w:tabs>
        <w:ind w:right="-1134"/>
      </w:pPr>
      <w:r>
        <w:t>Общий годовой объем доходов бюджета поселения на 2024 год -14 678,1 тыс. рублей</w:t>
      </w:r>
    </w:p>
    <w:p w:rsidR="002F2BDD" w:rsidRDefault="002F2BDD" w:rsidP="002F2BDD">
      <w:pPr>
        <w:tabs>
          <w:tab w:val="left" w:pos="1125"/>
        </w:tabs>
        <w:ind w:right="-1134"/>
      </w:pPr>
      <w:r>
        <w:t xml:space="preserve">    </w:t>
      </w:r>
      <w:r>
        <w:tab/>
        <w:t>в том числе:</w:t>
      </w:r>
    </w:p>
    <w:p w:rsidR="002F2BDD" w:rsidRDefault="002F2BDD" w:rsidP="002F2BDD">
      <w:pPr>
        <w:tabs>
          <w:tab w:val="left" w:pos="1125"/>
        </w:tabs>
        <w:ind w:right="-1134"/>
      </w:pPr>
      <w:r>
        <w:tab/>
        <w:t>безвозмездные поступления 7 266,0 тыс. рублей</w:t>
      </w:r>
    </w:p>
    <w:p w:rsidR="002F2BDD" w:rsidRDefault="002F2BDD" w:rsidP="002F2BDD">
      <w:pPr>
        <w:tabs>
          <w:tab w:val="left" w:pos="1125"/>
        </w:tabs>
        <w:ind w:right="-1134"/>
      </w:pPr>
      <w:r>
        <w:tab/>
        <w:t>налог на доходы физических лиц – всего 827,0 тыс. рублей</w:t>
      </w:r>
    </w:p>
    <w:p w:rsidR="002F2BDD" w:rsidRDefault="002F2BDD" w:rsidP="002F2BDD">
      <w:pPr>
        <w:tabs>
          <w:tab w:val="left" w:pos="1125"/>
        </w:tabs>
        <w:ind w:right="-1134"/>
      </w:pPr>
      <w:r>
        <w:tab/>
        <w:t>в том числе:</w:t>
      </w:r>
    </w:p>
    <w:p w:rsidR="002F2BDD" w:rsidRDefault="002F2BDD" w:rsidP="002F2BDD">
      <w:pPr>
        <w:tabs>
          <w:tab w:val="left" w:pos="1125"/>
        </w:tabs>
        <w:ind w:right="-1134"/>
      </w:pPr>
      <w:r>
        <w:tab/>
        <w:t>по дополнительным нормативам – 0 тыс. рублей</w:t>
      </w:r>
    </w:p>
    <w:p w:rsidR="002F2BDD" w:rsidRDefault="002F2BDD" w:rsidP="002F2BDD">
      <w:pPr>
        <w:ind w:right="-1134"/>
      </w:pPr>
    </w:p>
    <w:p w:rsidR="002F2BDD" w:rsidRDefault="002F2BDD" w:rsidP="002F2BDD">
      <w:pPr>
        <w:ind w:right="-1134"/>
      </w:pPr>
    </w:p>
    <w:p w:rsidR="002F2BDD" w:rsidRDefault="002F2BDD" w:rsidP="002F2BDD">
      <w:pPr>
        <w:tabs>
          <w:tab w:val="left" w:pos="1215"/>
        </w:tabs>
        <w:ind w:right="-1134"/>
      </w:pPr>
      <w:r>
        <w:t>Предельный объем муниципального долга Холязинского сельсовета на 2024 год:</w:t>
      </w:r>
    </w:p>
    <w:p w:rsidR="002F2BDD" w:rsidRDefault="002F2BDD" w:rsidP="002F2BDD">
      <w:pPr>
        <w:ind w:right="-1134"/>
      </w:pPr>
    </w:p>
    <w:p w:rsidR="002F2BDD" w:rsidRDefault="002F2BDD" w:rsidP="002F2BDD">
      <w:pPr>
        <w:tabs>
          <w:tab w:val="left" w:pos="1230"/>
        </w:tabs>
        <w:ind w:right="-1134"/>
      </w:pPr>
      <w:r>
        <w:tab/>
        <w:t>14 678,1 т.р – 7 266,0 т.р.- 0 т.р. = 7 412,1 тыс. рублей</w:t>
      </w:r>
    </w:p>
    <w:p w:rsidR="002F2BDD" w:rsidRDefault="002F2BDD" w:rsidP="002F2BDD">
      <w:pPr>
        <w:ind w:right="-1134"/>
      </w:pPr>
    </w:p>
    <w:p w:rsidR="002F2BDD" w:rsidRDefault="002F2BDD" w:rsidP="002F2BDD"/>
    <w:p w:rsidR="00CA5D0B" w:rsidRPr="00CA5D0B" w:rsidRDefault="00CA5D0B" w:rsidP="00CA5D0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  <w:r>
        <w:rPr>
          <w:b/>
          <w:sz w:val="28"/>
        </w:rPr>
        <w:lastRenderedPageBreak/>
        <w:t>ФИНАНСОВО-ЭКОНОМИЧЕСКОЕ ОБОСНОВАНИЕ</w:t>
      </w:r>
    </w:p>
    <w:p w:rsidR="00CA5D0B" w:rsidRDefault="00CA5D0B" w:rsidP="00CA5D0B">
      <w:pPr>
        <w:jc w:val="center"/>
        <w:rPr>
          <w:b/>
          <w:sz w:val="28"/>
        </w:rPr>
      </w:pPr>
    </w:p>
    <w:p w:rsidR="00CA5D0B" w:rsidRDefault="00CA5D0B" w:rsidP="00CA5D0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проекта  решения Холязинского сельского совета Большемурашкинского муниципального района Нижегородской  области </w:t>
      </w:r>
      <w:r>
        <w:rPr>
          <w:b/>
          <w:bCs/>
        </w:rPr>
        <w:t>«</w:t>
      </w:r>
      <w:r>
        <w:rPr>
          <w:b/>
          <w:bCs/>
          <w:sz w:val="28"/>
          <w:szCs w:val="28"/>
        </w:rPr>
        <w:t xml:space="preserve">О бюджете Холязинского сельсовета Большемурашкинского муниципального района Нижегородской области на 2022 год </w:t>
      </w:r>
    </w:p>
    <w:p w:rsidR="00CA5D0B" w:rsidRDefault="00CA5D0B" w:rsidP="00CA5D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2023 и 2024 годов»</w:t>
      </w:r>
    </w:p>
    <w:p w:rsidR="00CA5D0B" w:rsidRDefault="00CA5D0B" w:rsidP="00CA5D0B">
      <w:pPr>
        <w:tabs>
          <w:tab w:val="left" w:pos="9480"/>
        </w:tabs>
        <w:rPr>
          <w:b/>
          <w:bCs/>
          <w:sz w:val="28"/>
          <w:szCs w:val="28"/>
        </w:rPr>
      </w:pPr>
    </w:p>
    <w:p w:rsidR="00CA5D0B" w:rsidRDefault="00CA5D0B" w:rsidP="00CA5D0B">
      <w:pPr>
        <w:jc w:val="center"/>
        <w:rPr>
          <w:b/>
          <w:sz w:val="28"/>
          <w:szCs w:val="28"/>
        </w:rPr>
      </w:pPr>
    </w:p>
    <w:p w:rsidR="00CA5D0B" w:rsidRDefault="00CA5D0B" w:rsidP="00CA5D0B">
      <w:pPr>
        <w:jc w:val="center"/>
        <w:rPr>
          <w:b/>
          <w:sz w:val="28"/>
          <w:szCs w:val="28"/>
        </w:rPr>
      </w:pPr>
    </w:p>
    <w:p w:rsidR="00CA5D0B" w:rsidRDefault="00CA5D0B" w:rsidP="00CA5D0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Проект решения Холязинско</w:t>
      </w:r>
      <w:bookmarkStart w:id="0" w:name="_GoBack"/>
      <w:bookmarkEnd w:id="0"/>
      <w:r>
        <w:rPr>
          <w:sz w:val="28"/>
          <w:szCs w:val="28"/>
        </w:rPr>
        <w:t xml:space="preserve">го сельского совета Большемурашкинского муниципального района </w:t>
      </w:r>
      <w:r>
        <w:rPr>
          <w:bCs/>
        </w:rPr>
        <w:t>«</w:t>
      </w:r>
      <w:r>
        <w:rPr>
          <w:bCs/>
          <w:sz w:val="28"/>
          <w:szCs w:val="28"/>
        </w:rPr>
        <w:t>О бюджете Холязинского сельсовета Большемурашкинского муниципального района Нижегородской области на 2022 год и на плановый период 2023 и 2024 годов»</w:t>
      </w:r>
    </w:p>
    <w:p w:rsidR="00CA5D0B" w:rsidRDefault="00CA5D0B" w:rsidP="00CA5D0B">
      <w:pPr>
        <w:tabs>
          <w:tab w:val="left" w:pos="9480"/>
        </w:tabs>
        <w:jc w:val="both"/>
        <w:rPr>
          <w:bCs/>
          <w:sz w:val="28"/>
          <w:szCs w:val="28"/>
        </w:rPr>
      </w:pPr>
    </w:p>
    <w:p w:rsidR="00CA5D0B" w:rsidRDefault="00CA5D0B" w:rsidP="00CA5D0B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предусматривает:</w:t>
      </w:r>
    </w:p>
    <w:p w:rsidR="00CA5D0B" w:rsidRDefault="00CA5D0B" w:rsidP="00CA5D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доходы  бюджета на 2022 год – 15 903,1 тыс. рублей, на 2023 год – 14 605,8  тыс. рублей, на 2024 год – 14 678,1 тыс. рублей;</w:t>
      </w:r>
    </w:p>
    <w:p w:rsidR="00CA5D0B" w:rsidRDefault="00CA5D0B" w:rsidP="00CA5D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расходы бюджета на 2022 год – 15 903,1 тыс. рублей, на 2023 год – 14 605,8  тыс. рублей, на 2024 год – 14 678,1  тыс. рублей;</w:t>
      </w:r>
    </w:p>
    <w:p w:rsidR="00CA5D0B" w:rsidRDefault="00CA5D0B" w:rsidP="00CA5D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дефицит  бюджета на 2022 год – 0 тыс. рублей, на 2023 год – 0 тыс. рублей,   на 2024 год – 0 тыс. рублей.</w:t>
      </w:r>
    </w:p>
    <w:p w:rsidR="001F52E1" w:rsidRDefault="001F52E1"/>
    <w:p w:rsidR="00CA5D0B" w:rsidRDefault="00CA5D0B" w:rsidP="00CA5D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статьей 184.1. БК РФ необходимо  предусмотреть на 2023 и 2024 годы  </w:t>
      </w:r>
      <w:r>
        <w:rPr>
          <w:rFonts w:eastAsiaTheme="minorHAnsi"/>
          <w:b/>
          <w:sz w:val="28"/>
          <w:szCs w:val="28"/>
          <w:lang w:eastAsia="en-US"/>
        </w:rPr>
        <w:t>условно утверждаемые расходы:</w:t>
      </w:r>
    </w:p>
    <w:p w:rsidR="00CA5D0B" w:rsidRDefault="00CA5D0B" w:rsidP="00CA5D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A5D0B" w:rsidRDefault="00CA5D0B" w:rsidP="00CA5D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</w:t>
      </w:r>
      <w:r>
        <w:rPr>
          <w:rFonts w:eastAsiaTheme="minorHAnsi"/>
          <w:b/>
          <w:sz w:val="28"/>
          <w:szCs w:val="28"/>
          <w:lang w:eastAsia="en-US"/>
        </w:rPr>
        <w:t>не менее 2,5</w:t>
      </w:r>
      <w:r>
        <w:rPr>
          <w:rFonts w:eastAsiaTheme="minorHAnsi"/>
          <w:sz w:val="28"/>
          <w:szCs w:val="28"/>
          <w:lang w:eastAsia="en-US"/>
        </w:rPr>
        <w:t xml:space="preserve">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</w:t>
      </w:r>
      <w:r>
        <w:rPr>
          <w:rFonts w:eastAsiaTheme="minorHAnsi"/>
          <w:b/>
          <w:sz w:val="28"/>
          <w:szCs w:val="28"/>
          <w:lang w:eastAsia="en-US"/>
        </w:rPr>
        <w:t>не менее 5 процентов</w:t>
      </w:r>
      <w:r>
        <w:rPr>
          <w:rFonts w:eastAsiaTheme="minorHAnsi"/>
          <w:sz w:val="28"/>
          <w:szCs w:val="28"/>
          <w:lang w:eastAsia="en-US"/>
        </w:rPr>
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CA5D0B" w:rsidRDefault="00CA5D0B" w:rsidP="00CA5D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22" w:history="1">
        <w:r>
          <w:rPr>
            <w:rStyle w:val="a4"/>
            <w:rFonts w:eastAsiaTheme="minorHAnsi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07.05.2013 N 104-ФЗ)</w:t>
      </w:r>
    </w:p>
    <w:p w:rsidR="00CA5D0B" w:rsidRDefault="00CA5D0B" w:rsidP="00CA5D0B">
      <w:pPr>
        <w:jc w:val="both"/>
        <w:outlineLvl w:val="0"/>
        <w:rPr>
          <w:b/>
          <w:sz w:val="28"/>
          <w:szCs w:val="28"/>
        </w:rPr>
      </w:pPr>
    </w:p>
    <w:p w:rsidR="00CA5D0B" w:rsidRDefault="00CA5D0B" w:rsidP="00CA5D0B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2023 год = (14 605,8 – 99,3)*2,5 %=362,7 тыс.рублей</w:t>
      </w:r>
    </w:p>
    <w:p w:rsidR="00CA5D0B" w:rsidRDefault="00CA5D0B" w:rsidP="00CA5D0B">
      <w:pPr>
        <w:jc w:val="both"/>
        <w:outlineLvl w:val="0"/>
        <w:rPr>
          <w:b/>
          <w:sz w:val="28"/>
          <w:szCs w:val="28"/>
        </w:rPr>
      </w:pPr>
    </w:p>
    <w:p w:rsidR="00CA5D0B" w:rsidRPr="00E01C59" w:rsidRDefault="00CA5D0B" w:rsidP="00E01C5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2024 год= (14 678,1 – 102,6)*5%=728,8 тыс.рублей</w:t>
      </w:r>
    </w:p>
    <w:sectPr w:rsidR="00CA5D0B" w:rsidRPr="00E01C59" w:rsidSect="002F2BDD">
      <w:pgSz w:w="12240" w:h="15840"/>
      <w:pgMar w:top="1134" w:right="104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0BFF"/>
    <w:multiLevelType w:val="hybridMultilevel"/>
    <w:tmpl w:val="AC829036"/>
    <w:lvl w:ilvl="0" w:tplc="5A5C0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5112C"/>
    <w:multiLevelType w:val="hybridMultilevel"/>
    <w:tmpl w:val="956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D55B9"/>
    <w:multiLevelType w:val="multilevel"/>
    <w:tmpl w:val="DF6497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E610D"/>
    <w:multiLevelType w:val="hybridMultilevel"/>
    <w:tmpl w:val="0B6E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1D43D08"/>
    <w:multiLevelType w:val="hybridMultilevel"/>
    <w:tmpl w:val="56D47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E11EF"/>
    <w:multiLevelType w:val="hybridMultilevel"/>
    <w:tmpl w:val="6E8C61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F42A9"/>
    <w:multiLevelType w:val="hybridMultilevel"/>
    <w:tmpl w:val="569ACCF0"/>
    <w:lvl w:ilvl="0" w:tplc="C57A7D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B5C55F4"/>
    <w:multiLevelType w:val="hybridMultilevel"/>
    <w:tmpl w:val="DF649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77859"/>
    <w:multiLevelType w:val="hybridMultilevel"/>
    <w:tmpl w:val="18003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832E5"/>
    <w:rsid w:val="00007068"/>
    <w:rsid w:val="00007A9D"/>
    <w:rsid w:val="0002406E"/>
    <w:rsid w:val="00032384"/>
    <w:rsid w:val="00070B05"/>
    <w:rsid w:val="00077B21"/>
    <w:rsid w:val="000A149C"/>
    <w:rsid w:val="000A5C83"/>
    <w:rsid w:val="000E6481"/>
    <w:rsid w:val="000F4D83"/>
    <w:rsid w:val="00140761"/>
    <w:rsid w:val="001617D2"/>
    <w:rsid w:val="00170C23"/>
    <w:rsid w:val="001B303A"/>
    <w:rsid w:val="001D7018"/>
    <w:rsid w:val="001F52E1"/>
    <w:rsid w:val="001F7C8D"/>
    <w:rsid w:val="00201CDE"/>
    <w:rsid w:val="00204998"/>
    <w:rsid w:val="0021089D"/>
    <w:rsid w:val="00225293"/>
    <w:rsid w:val="00251210"/>
    <w:rsid w:val="002536BF"/>
    <w:rsid w:val="00283395"/>
    <w:rsid w:val="00284FDB"/>
    <w:rsid w:val="00285BDD"/>
    <w:rsid w:val="00292B57"/>
    <w:rsid w:val="002D5E13"/>
    <w:rsid w:val="002E0F69"/>
    <w:rsid w:val="002E152A"/>
    <w:rsid w:val="002F2BDD"/>
    <w:rsid w:val="00323494"/>
    <w:rsid w:val="003234DB"/>
    <w:rsid w:val="00345F15"/>
    <w:rsid w:val="00353BE6"/>
    <w:rsid w:val="003564ED"/>
    <w:rsid w:val="0036208E"/>
    <w:rsid w:val="00380C7C"/>
    <w:rsid w:val="00393031"/>
    <w:rsid w:val="003C0C1D"/>
    <w:rsid w:val="00412D38"/>
    <w:rsid w:val="004137D7"/>
    <w:rsid w:val="004271AB"/>
    <w:rsid w:val="00446DFD"/>
    <w:rsid w:val="00450F01"/>
    <w:rsid w:val="004511BE"/>
    <w:rsid w:val="00457F0A"/>
    <w:rsid w:val="004653CB"/>
    <w:rsid w:val="004666BE"/>
    <w:rsid w:val="00481E83"/>
    <w:rsid w:val="00483AF4"/>
    <w:rsid w:val="00484464"/>
    <w:rsid w:val="004A2242"/>
    <w:rsid w:val="004A2B5F"/>
    <w:rsid w:val="004E4995"/>
    <w:rsid w:val="00533A6D"/>
    <w:rsid w:val="00537005"/>
    <w:rsid w:val="00540698"/>
    <w:rsid w:val="00551DA6"/>
    <w:rsid w:val="00552A3B"/>
    <w:rsid w:val="005608EB"/>
    <w:rsid w:val="00575A93"/>
    <w:rsid w:val="005855D4"/>
    <w:rsid w:val="005859BD"/>
    <w:rsid w:val="0059749A"/>
    <w:rsid w:val="005C7FB0"/>
    <w:rsid w:val="005D48DA"/>
    <w:rsid w:val="005D5FF5"/>
    <w:rsid w:val="005E274C"/>
    <w:rsid w:val="005F4019"/>
    <w:rsid w:val="005F5463"/>
    <w:rsid w:val="006354F9"/>
    <w:rsid w:val="0064585C"/>
    <w:rsid w:val="00670EF9"/>
    <w:rsid w:val="006A0340"/>
    <w:rsid w:val="006B1763"/>
    <w:rsid w:val="006E2E75"/>
    <w:rsid w:val="006F1FA7"/>
    <w:rsid w:val="006F74E6"/>
    <w:rsid w:val="0070635D"/>
    <w:rsid w:val="00712201"/>
    <w:rsid w:val="00721676"/>
    <w:rsid w:val="00733E51"/>
    <w:rsid w:val="0077363F"/>
    <w:rsid w:val="007B38B2"/>
    <w:rsid w:val="007D1697"/>
    <w:rsid w:val="007D717E"/>
    <w:rsid w:val="007E702C"/>
    <w:rsid w:val="007F76B0"/>
    <w:rsid w:val="00804C4C"/>
    <w:rsid w:val="00820FAF"/>
    <w:rsid w:val="00823248"/>
    <w:rsid w:val="0082428C"/>
    <w:rsid w:val="00833E51"/>
    <w:rsid w:val="0084517D"/>
    <w:rsid w:val="00863516"/>
    <w:rsid w:val="00881B04"/>
    <w:rsid w:val="0088656C"/>
    <w:rsid w:val="008953C6"/>
    <w:rsid w:val="008B1B5B"/>
    <w:rsid w:val="008C1646"/>
    <w:rsid w:val="008C210C"/>
    <w:rsid w:val="008E2060"/>
    <w:rsid w:val="00941A01"/>
    <w:rsid w:val="00970F64"/>
    <w:rsid w:val="009761C5"/>
    <w:rsid w:val="009A1AEB"/>
    <w:rsid w:val="009B6E25"/>
    <w:rsid w:val="009E7C10"/>
    <w:rsid w:val="009F1369"/>
    <w:rsid w:val="00A2507C"/>
    <w:rsid w:val="00A42233"/>
    <w:rsid w:val="00A66AB7"/>
    <w:rsid w:val="00A71C33"/>
    <w:rsid w:val="00A82C98"/>
    <w:rsid w:val="00A83556"/>
    <w:rsid w:val="00A85D74"/>
    <w:rsid w:val="00AD1A5D"/>
    <w:rsid w:val="00AD5EED"/>
    <w:rsid w:val="00AD6E23"/>
    <w:rsid w:val="00AE15F4"/>
    <w:rsid w:val="00AF3DF9"/>
    <w:rsid w:val="00B02434"/>
    <w:rsid w:val="00B1026D"/>
    <w:rsid w:val="00B16FB4"/>
    <w:rsid w:val="00B300BE"/>
    <w:rsid w:val="00B57CD1"/>
    <w:rsid w:val="00B7138A"/>
    <w:rsid w:val="00B8623F"/>
    <w:rsid w:val="00B869AF"/>
    <w:rsid w:val="00BA2920"/>
    <w:rsid w:val="00BC1EBF"/>
    <w:rsid w:val="00BF3ED2"/>
    <w:rsid w:val="00BF6FDE"/>
    <w:rsid w:val="00C10B71"/>
    <w:rsid w:val="00C12D78"/>
    <w:rsid w:val="00C15875"/>
    <w:rsid w:val="00C21591"/>
    <w:rsid w:val="00C3697F"/>
    <w:rsid w:val="00C61C6F"/>
    <w:rsid w:val="00C6379D"/>
    <w:rsid w:val="00C71A23"/>
    <w:rsid w:val="00C72169"/>
    <w:rsid w:val="00C9178E"/>
    <w:rsid w:val="00CA09B0"/>
    <w:rsid w:val="00CA5D0B"/>
    <w:rsid w:val="00CB45AD"/>
    <w:rsid w:val="00CC017F"/>
    <w:rsid w:val="00CC6AA5"/>
    <w:rsid w:val="00CE1EE9"/>
    <w:rsid w:val="00CE2377"/>
    <w:rsid w:val="00D53710"/>
    <w:rsid w:val="00D563BA"/>
    <w:rsid w:val="00D72A4E"/>
    <w:rsid w:val="00D84265"/>
    <w:rsid w:val="00DD2E3A"/>
    <w:rsid w:val="00DE6660"/>
    <w:rsid w:val="00E01C59"/>
    <w:rsid w:val="00E02940"/>
    <w:rsid w:val="00E4767D"/>
    <w:rsid w:val="00E54DEB"/>
    <w:rsid w:val="00E56EF5"/>
    <w:rsid w:val="00E74382"/>
    <w:rsid w:val="00E82A4A"/>
    <w:rsid w:val="00E832E5"/>
    <w:rsid w:val="00E90999"/>
    <w:rsid w:val="00EF06F8"/>
    <w:rsid w:val="00F2047D"/>
    <w:rsid w:val="00F21A16"/>
    <w:rsid w:val="00F4439B"/>
    <w:rsid w:val="00F52A01"/>
    <w:rsid w:val="00F7310D"/>
    <w:rsid w:val="00F73360"/>
    <w:rsid w:val="00F97E31"/>
    <w:rsid w:val="00FC088E"/>
    <w:rsid w:val="00FD4496"/>
    <w:rsid w:val="00FF530C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32E5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0"/>
    <w:next w:val="a0"/>
    <w:link w:val="20"/>
    <w:unhideWhenUsed/>
    <w:qFormat/>
    <w:rsid w:val="00E83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E832E5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E832E5"/>
    <w:pPr>
      <w:keepNext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E832E5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nhideWhenUsed/>
    <w:qFormat/>
    <w:rsid w:val="00E832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E832E5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nhideWhenUsed/>
    <w:qFormat/>
    <w:rsid w:val="00E832E5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32E5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3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E832E5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832E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32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E832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832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uiPriority w:val="99"/>
    <w:unhideWhenUsed/>
    <w:rsid w:val="00E832E5"/>
    <w:rPr>
      <w:color w:val="0000FF"/>
      <w:u w:val="single"/>
    </w:rPr>
  </w:style>
  <w:style w:type="character" w:styleId="a5">
    <w:name w:val="FollowedHyperlink"/>
    <w:unhideWhenUsed/>
    <w:rsid w:val="00E832E5"/>
    <w:rPr>
      <w:color w:val="800080"/>
      <w:u w:val="single"/>
    </w:rPr>
  </w:style>
  <w:style w:type="paragraph" w:styleId="a6">
    <w:name w:val="Normal (Web)"/>
    <w:basedOn w:val="a0"/>
    <w:unhideWhenUsed/>
    <w:rsid w:val="00E832E5"/>
    <w:pPr>
      <w:spacing w:before="100" w:beforeAutospacing="1" w:after="100" w:afterAutospacing="1"/>
    </w:pPr>
  </w:style>
  <w:style w:type="paragraph" w:styleId="a7">
    <w:name w:val="footnote text"/>
    <w:basedOn w:val="a0"/>
    <w:link w:val="a8"/>
    <w:semiHidden/>
    <w:unhideWhenUsed/>
    <w:rsid w:val="00E832E5"/>
    <w:rPr>
      <w:sz w:val="20"/>
    </w:rPr>
  </w:style>
  <w:style w:type="character" w:customStyle="1" w:styleId="a8">
    <w:name w:val="Текст сноски Знак"/>
    <w:basedOn w:val="a1"/>
    <w:link w:val="a7"/>
    <w:semiHidden/>
    <w:rsid w:val="00E832E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header"/>
    <w:basedOn w:val="a0"/>
    <w:link w:val="aa"/>
    <w:unhideWhenUsed/>
    <w:rsid w:val="00E832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rsid w:val="00E83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nhideWhenUsed/>
    <w:rsid w:val="00E832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1"/>
    <w:link w:val="ab"/>
    <w:rsid w:val="00E83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E832E5"/>
    <w:pPr>
      <w:jc w:val="center"/>
    </w:pPr>
    <w:rPr>
      <w:rFonts w:ascii="Bookman Old Style" w:hAnsi="Bookman Old Style"/>
      <w:sz w:val="28"/>
    </w:rPr>
  </w:style>
  <w:style w:type="character" w:customStyle="1" w:styleId="ae">
    <w:name w:val="Название Знак"/>
    <w:basedOn w:val="a1"/>
    <w:link w:val="ad"/>
    <w:rsid w:val="00E832E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f">
    <w:name w:val="Body Text"/>
    <w:basedOn w:val="a0"/>
    <w:link w:val="af0"/>
    <w:unhideWhenUsed/>
    <w:rsid w:val="00E832E5"/>
    <w:pPr>
      <w:spacing w:after="120"/>
    </w:pPr>
  </w:style>
  <w:style w:type="character" w:customStyle="1" w:styleId="af0">
    <w:name w:val="Основной текст Знак"/>
    <w:basedOn w:val="a1"/>
    <w:link w:val="af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nhideWhenUsed/>
    <w:rsid w:val="00E832E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nhideWhenUsed/>
    <w:rsid w:val="00E832E5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E832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unhideWhenUsed/>
    <w:rsid w:val="00E832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nhideWhenUsed/>
    <w:rsid w:val="00E832E5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rsid w:val="00E832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Document Map"/>
    <w:basedOn w:val="a0"/>
    <w:link w:val="af4"/>
    <w:semiHidden/>
    <w:unhideWhenUsed/>
    <w:rsid w:val="00E832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semiHidden/>
    <w:rsid w:val="00E832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Plain Text"/>
    <w:basedOn w:val="a0"/>
    <w:link w:val="af6"/>
    <w:unhideWhenUsed/>
    <w:rsid w:val="00E832E5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rsid w:val="00E832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0"/>
    <w:link w:val="af8"/>
    <w:uiPriority w:val="99"/>
    <w:unhideWhenUsed/>
    <w:rsid w:val="00E832E5"/>
    <w:pPr>
      <w:overflowPunct w:val="0"/>
      <w:autoSpaceDE w:val="0"/>
      <w:autoSpaceDN w:val="0"/>
      <w:adjustRightInd w:val="0"/>
    </w:pPr>
    <w:rPr>
      <w:rFonts w:ascii="Tahoma" w:hAnsi="Tahoma"/>
      <w:kern w:val="32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832E5"/>
    <w:rPr>
      <w:rFonts w:ascii="Tahoma" w:eastAsia="Times New Roman" w:hAnsi="Tahoma" w:cs="Times New Roman"/>
      <w:kern w:val="32"/>
      <w:sz w:val="16"/>
      <w:szCs w:val="16"/>
      <w:lang w:eastAsia="ru-RU"/>
    </w:rPr>
  </w:style>
  <w:style w:type="paragraph" w:customStyle="1" w:styleId="ConsNormal">
    <w:name w:val="ConsNormal"/>
    <w:uiPriority w:val="99"/>
    <w:rsid w:val="00E832E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3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832E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Нормальный"/>
    <w:rsid w:val="00E83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нак Знак2 Знак Знак Знак Знак Знак Знак Знак Знак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E832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urier14">
    <w:name w:val="Courier14"/>
    <w:basedOn w:val="a0"/>
    <w:rsid w:val="00E832E5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uiPriority w:val="99"/>
    <w:rsid w:val="00E832E5"/>
    <w:pPr>
      <w:ind w:firstLine="851"/>
      <w:jc w:val="both"/>
    </w:pPr>
  </w:style>
  <w:style w:type="paragraph" w:customStyle="1" w:styleId="Times14">
    <w:name w:val="Times14"/>
    <w:basedOn w:val="a0"/>
    <w:rsid w:val="00E832E5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rsid w:val="00E832E5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rsid w:val="00E832E5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rsid w:val="00E832E5"/>
    <w:pPr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rsid w:val="00E832E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832E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Знак Знак Знак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 Знак Знак1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1 Знак Знак Знак"/>
    <w:basedOn w:val="a0"/>
    <w:rsid w:val="00E832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 Знак Знак2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b">
    <w:name w:val="Знак Знак Знак Знак Знак Знак Знак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 Знак3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Знак Знак Знак Знак Знак Знак Знак Знак Знак1"/>
    <w:basedOn w:val="a0"/>
    <w:rsid w:val="00E832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rsid w:val="00E832E5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c">
    <w:name w:val="Заголовок текста"/>
    <w:rsid w:val="00E832E5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d">
    <w:name w:val="Текст постановления"/>
    <w:rsid w:val="00E832E5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afe">
    <w:name w:val="Знак Знак Знак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locked/>
    <w:rsid w:val="00E832E5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rsid w:val="00E832E5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aff">
    <w:name w:val="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E832E5"/>
    <w:pPr>
      <w:spacing w:before="100" w:beforeAutospacing="1" w:after="100" w:afterAutospacing="1"/>
    </w:pPr>
  </w:style>
  <w:style w:type="paragraph" w:customStyle="1" w:styleId="25">
    <w:name w:val="Знак2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">
    <w:name w:val="Style 2"/>
    <w:uiPriority w:val="99"/>
    <w:rsid w:val="00E83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Схема документа Знак1"/>
    <w:basedOn w:val="a1"/>
    <w:uiPriority w:val="99"/>
    <w:semiHidden/>
    <w:rsid w:val="00E832E5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6">
    <w:name w:val="Основной текст 2 Знак"/>
    <w:rsid w:val="00E832E5"/>
    <w:rPr>
      <w:sz w:val="24"/>
      <w:szCs w:val="24"/>
      <w:lang w:val="ru-RU" w:eastAsia="ru-RU"/>
    </w:rPr>
  </w:style>
  <w:style w:type="character" w:customStyle="1" w:styleId="27">
    <w:name w:val="Знак Знак2"/>
    <w:locked/>
    <w:rsid w:val="00E832E5"/>
    <w:rPr>
      <w:b/>
      <w:bCs/>
      <w:sz w:val="32"/>
      <w:szCs w:val="32"/>
      <w:lang w:val="ru-RU" w:eastAsia="ru-RU" w:bidi="ar-SA"/>
    </w:rPr>
  </w:style>
  <w:style w:type="character" w:customStyle="1" w:styleId="CharacterStyle1">
    <w:name w:val="Character Style 1"/>
    <w:uiPriority w:val="99"/>
    <w:rsid w:val="00E832E5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32E5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0"/>
    <w:next w:val="a0"/>
    <w:link w:val="20"/>
    <w:unhideWhenUsed/>
    <w:qFormat/>
    <w:rsid w:val="00E83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E832E5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E832E5"/>
    <w:pPr>
      <w:keepNext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E832E5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nhideWhenUsed/>
    <w:qFormat/>
    <w:rsid w:val="00E832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E832E5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nhideWhenUsed/>
    <w:qFormat/>
    <w:rsid w:val="00E832E5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32E5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3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E832E5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832E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32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E832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832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unhideWhenUsed/>
    <w:rsid w:val="00E832E5"/>
    <w:rPr>
      <w:color w:val="0000FF"/>
      <w:u w:val="single"/>
    </w:rPr>
  </w:style>
  <w:style w:type="character" w:styleId="a5">
    <w:name w:val="FollowedHyperlink"/>
    <w:unhideWhenUsed/>
    <w:rsid w:val="00E832E5"/>
    <w:rPr>
      <w:color w:val="800080"/>
      <w:u w:val="single"/>
    </w:rPr>
  </w:style>
  <w:style w:type="paragraph" w:styleId="a6">
    <w:name w:val="Normal (Web)"/>
    <w:basedOn w:val="a0"/>
    <w:unhideWhenUsed/>
    <w:rsid w:val="00E832E5"/>
    <w:pPr>
      <w:spacing w:before="100" w:beforeAutospacing="1" w:after="100" w:afterAutospacing="1"/>
    </w:pPr>
  </w:style>
  <w:style w:type="paragraph" w:styleId="a7">
    <w:name w:val="footnote text"/>
    <w:basedOn w:val="a0"/>
    <w:link w:val="a8"/>
    <w:semiHidden/>
    <w:unhideWhenUsed/>
    <w:rsid w:val="00E832E5"/>
    <w:rPr>
      <w:sz w:val="20"/>
    </w:rPr>
  </w:style>
  <w:style w:type="character" w:customStyle="1" w:styleId="a8">
    <w:name w:val="Текст сноски Знак"/>
    <w:basedOn w:val="a1"/>
    <w:link w:val="a7"/>
    <w:semiHidden/>
    <w:rsid w:val="00E832E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header"/>
    <w:basedOn w:val="a0"/>
    <w:link w:val="aa"/>
    <w:unhideWhenUsed/>
    <w:rsid w:val="00E832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rsid w:val="00E83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nhideWhenUsed/>
    <w:rsid w:val="00E832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1"/>
    <w:link w:val="ab"/>
    <w:rsid w:val="00E83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E832E5"/>
    <w:pPr>
      <w:jc w:val="center"/>
    </w:pPr>
    <w:rPr>
      <w:rFonts w:ascii="Bookman Old Style" w:hAnsi="Bookman Old Style"/>
      <w:sz w:val="28"/>
    </w:rPr>
  </w:style>
  <w:style w:type="character" w:customStyle="1" w:styleId="ae">
    <w:name w:val="Название Знак"/>
    <w:basedOn w:val="a1"/>
    <w:link w:val="ad"/>
    <w:rsid w:val="00E832E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f">
    <w:name w:val="Body Text"/>
    <w:basedOn w:val="a0"/>
    <w:link w:val="af0"/>
    <w:unhideWhenUsed/>
    <w:rsid w:val="00E832E5"/>
    <w:pPr>
      <w:spacing w:after="120"/>
    </w:pPr>
  </w:style>
  <w:style w:type="character" w:customStyle="1" w:styleId="af0">
    <w:name w:val="Основной текст Знак"/>
    <w:basedOn w:val="a1"/>
    <w:link w:val="af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nhideWhenUsed/>
    <w:rsid w:val="00E832E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nhideWhenUsed/>
    <w:rsid w:val="00E832E5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E832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unhideWhenUsed/>
    <w:rsid w:val="00E832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nhideWhenUsed/>
    <w:rsid w:val="00E832E5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rsid w:val="00E832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Document Map"/>
    <w:basedOn w:val="a0"/>
    <w:link w:val="af4"/>
    <w:semiHidden/>
    <w:unhideWhenUsed/>
    <w:rsid w:val="00E832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semiHidden/>
    <w:rsid w:val="00E832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Plain Text"/>
    <w:basedOn w:val="a0"/>
    <w:link w:val="af6"/>
    <w:unhideWhenUsed/>
    <w:rsid w:val="00E832E5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rsid w:val="00E832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0"/>
    <w:link w:val="af8"/>
    <w:uiPriority w:val="99"/>
    <w:unhideWhenUsed/>
    <w:rsid w:val="00E832E5"/>
    <w:pPr>
      <w:overflowPunct w:val="0"/>
      <w:autoSpaceDE w:val="0"/>
      <w:autoSpaceDN w:val="0"/>
      <w:adjustRightInd w:val="0"/>
    </w:pPr>
    <w:rPr>
      <w:rFonts w:ascii="Tahoma" w:hAnsi="Tahoma"/>
      <w:kern w:val="32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832E5"/>
    <w:rPr>
      <w:rFonts w:ascii="Tahoma" w:eastAsia="Times New Roman" w:hAnsi="Tahoma" w:cs="Times New Roman"/>
      <w:kern w:val="32"/>
      <w:sz w:val="16"/>
      <w:szCs w:val="16"/>
      <w:lang w:eastAsia="ru-RU"/>
    </w:rPr>
  </w:style>
  <w:style w:type="paragraph" w:customStyle="1" w:styleId="ConsNormal">
    <w:name w:val="ConsNormal"/>
    <w:rsid w:val="00E832E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3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832E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Нормальный"/>
    <w:rsid w:val="00E83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нак Знак2 Знак Знак Знак Знак Знак Знак Знак Знак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E832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urier14">
    <w:name w:val="Courier14"/>
    <w:basedOn w:val="a0"/>
    <w:rsid w:val="00E832E5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rsid w:val="00E832E5"/>
    <w:pPr>
      <w:ind w:firstLine="851"/>
      <w:jc w:val="both"/>
    </w:pPr>
  </w:style>
  <w:style w:type="paragraph" w:customStyle="1" w:styleId="Times14">
    <w:name w:val="Times14"/>
    <w:basedOn w:val="a0"/>
    <w:rsid w:val="00E832E5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rsid w:val="00E832E5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rsid w:val="00E832E5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rsid w:val="00E832E5"/>
    <w:pPr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rsid w:val="00E832E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832E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Знак Знак Знак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 Знак Знак1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1 Знак Знак Знак"/>
    <w:basedOn w:val="a0"/>
    <w:rsid w:val="00E832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 Знак Знак2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b">
    <w:name w:val="Знак Знак Знак Знак Знак Знак Знак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 Знак3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Знак Знак Знак Знак Знак Знак Знак Знак Знак1"/>
    <w:basedOn w:val="a0"/>
    <w:rsid w:val="00E832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rsid w:val="00E832E5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c">
    <w:name w:val="Заголовок текста"/>
    <w:rsid w:val="00E832E5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d">
    <w:name w:val="Текст постановления"/>
    <w:rsid w:val="00E832E5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afe">
    <w:name w:val="Знак Знак Знак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locked/>
    <w:rsid w:val="00E832E5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rsid w:val="00E832E5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aff">
    <w:name w:val="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E832E5"/>
    <w:pPr>
      <w:spacing w:before="100" w:beforeAutospacing="1" w:after="100" w:afterAutospacing="1"/>
    </w:pPr>
  </w:style>
  <w:style w:type="paragraph" w:customStyle="1" w:styleId="25">
    <w:name w:val="Знак2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">
    <w:name w:val="Style 2"/>
    <w:uiPriority w:val="99"/>
    <w:rsid w:val="00E83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Схема документа Знак1"/>
    <w:basedOn w:val="a1"/>
    <w:uiPriority w:val="99"/>
    <w:semiHidden/>
    <w:rsid w:val="00E832E5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6">
    <w:name w:val="Основной текст 2 Знак"/>
    <w:rsid w:val="00E832E5"/>
    <w:rPr>
      <w:sz w:val="24"/>
      <w:szCs w:val="24"/>
      <w:lang w:val="ru-RU" w:eastAsia="ru-RU"/>
    </w:rPr>
  </w:style>
  <w:style w:type="character" w:customStyle="1" w:styleId="27">
    <w:name w:val="Знак Знак2"/>
    <w:locked/>
    <w:rsid w:val="00E832E5"/>
    <w:rPr>
      <w:b/>
      <w:bCs/>
      <w:sz w:val="32"/>
      <w:szCs w:val="32"/>
      <w:lang w:val="ru-RU" w:eastAsia="ru-RU" w:bidi="ar-SA"/>
    </w:rPr>
  </w:style>
  <w:style w:type="character" w:customStyle="1" w:styleId="CharacterStyle1">
    <w:name w:val="Character Style 1"/>
    <w:uiPriority w:val="99"/>
    <w:rsid w:val="00E832E5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93A6222BA6E7F8C0E47C04926199E8197368C1F45C981A904474182AE610FF30C304B1D94R1RCN" TargetMode="External"/><Relationship Id="rId13" Type="http://schemas.openxmlformats.org/officeDocument/2006/relationships/hyperlink" Target="consultantplus://offline/ref=ABA93A6222BA6E7F8C0E47C04926199E8197368C1F45C981A904474182AE610FF30C304B1F9BR1R4N" TargetMode="External"/><Relationship Id="rId18" Type="http://schemas.openxmlformats.org/officeDocument/2006/relationships/hyperlink" Target="consultantplus://offline/ref=ABA93A6222BA6E7F8C0E47C04926199E809E368F124EC981A904474182AE610FF30C3048199316R0R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A93A6222BA6E7F8C0E47C04926199E8197368C1F45C981A904474182AE610FF30C304B1F9BR1R4N" TargetMode="External"/><Relationship Id="rId7" Type="http://schemas.openxmlformats.org/officeDocument/2006/relationships/hyperlink" Target="consultantplus://offline/ref=ABA93A6222BA6E7F8C0E47C04926199E8197368C1F45C981A904474182RAREN" TargetMode="External"/><Relationship Id="rId12" Type="http://schemas.openxmlformats.org/officeDocument/2006/relationships/hyperlink" Target="consultantplus://offline/ref=ABA93A6222BA6E7F8C0E47C04926199E8197368C1F45C981A904474182AE610FF30C30481E96R1R2N" TargetMode="External"/><Relationship Id="rId17" Type="http://schemas.openxmlformats.org/officeDocument/2006/relationships/hyperlink" Target="consultantplus://offline/ref=ABA93A6222BA6E7F8C0E47C04926199E8197368C1F45C981A904474182AE610FF30C304B1D94R1RCN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A93A6222BA6E7F8C0E47C04926199E8197368C1F45C981A904474182AE610FF30C304B1D94R1RCN" TargetMode="External"/><Relationship Id="rId20" Type="http://schemas.openxmlformats.org/officeDocument/2006/relationships/hyperlink" Target="consultantplus://offline/ref=ABA93A6222BA6E7F8C0E47C04926199E8197368C1F45C981A904474182AE610FF30C30481E96R1R2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A93A6222BA6E7F8C0E47C04926199E8197368C1F45C981A904474182AE610FF30C304A18R9R5N" TargetMode="External"/><Relationship Id="rId11" Type="http://schemas.openxmlformats.org/officeDocument/2006/relationships/hyperlink" Target="consultantplus://offline/ref=ABA93A6222BA6E7F8C0E47C04926199E8197368C1F45C981A904474182AE610FF30C30481893110AR3R0N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BA93A6222BA6E7F8C0E47C04926199E8197368C1F45C981A904474182RARE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BA93A6222BA6E7F8C0E47C04926199E809E368F124EC981A904474182AE610FF30C3048199316R0R8N" TargetMode="External"/><Relationship Id="rId19" Type="http://schemas.openxmlformats.org/officeDocument/2006/relationships/hyperlink" Target="consultantplus://offline/ref=ABA93A6222BA6E7F8C0E47C04926199E8197368C1F45C981A904474182AE610FF30C30481893110AR3R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A93A6222BA6E7F8C0E47C04926199E8197368C1F45C981A904474182AE610FF30C304B1D94R1RCN" TargetMode="External"/><Relationship Id="rId14" Type="http://schemas.openxmlformats.org/officeDocument/2006/relationships/hyperlink" Target="consultantplus://offline/ref=ABA93A6222BA6E7F8C0E47C04926199E8197368C1F45C981A904474182AE610FF30C304A18R9R5N" TargetMode="External"/><Relationship Id="rId22" Type="http://schemas.openxmlformats.org/officeDocument/2006/relationships/hyperlink" Target="consultantplus://offline/ref=3C9B4FFCDB726B53016CFC054E634CAD34D81B0CB3A13636632EE21833A1ECBE71ADB1E33983C63AZ7I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10393</Words>
  <Characters>59246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AdmHolyazino</dc:creator>
  <cp:lastModifiedBy>Администрация Холязинского сельсовета</cp:lastModifiedBy>
  <cp:revision>131</cp:revision>
  <cp:lastPrinted>2021-11-26T11:30:00Z</cp:lastPrinted>
  <dcterms:created xsi:type="dcterms:W3CDTF">2015-11-27T08:35:00Z</dcterms:created>
  <dcterms:modified xsi:type="dcterms:W3CDTF">2021-12-13T08:37:00Z</dcterms:modified>
</cp:coreProperties>
</file>